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FD" w:rsidRPr="00187DFD" w:rsidRDefault="00187DFD" w:rsidP="00187DFD">
      <w:pPr>
        <w:shd w:val="clear" w:color="auto" w:fill="FFFFFF"/>
        <w:spacing w:before="300" w:after="150" w:line="240" w:lineRule="auto"/>
        <w:jc w:val="center"/>
        <w:outlineLvl w:val="1"/>
        <w:rPr>
          <w:rFonts w:ascii="Arial" w:eastAsia="Times New Roman" w:hAnsi="Arial" w:cs="Arial"/>
          <w:color w:val="000000"/>
          <w:sz w:val="45"/>
          <w:szCs w:val="45"/>
          <w:u w:val="single"/>
          <w:lang w:eastAsia="ru-RU"/>
        </w:rPr>
      </w:pPr>
      <w:r w:rsidRPr="00187DFD">
        <w:rPr>
          <w:rFonts w:ascii="Arial" w:eastAsia="Times New Roman" w:hAnsi="Arial" w:cs="Arial"/>
          <w:b/>
          <w:bCs/>
          <w:color w:val="0000FF"/>
          <w:sz w:val="45"/>
          <w:u w:val="single"/>
          <w:lang w:eastAsia="ru-RU"/>
        </w:rPr>
        <w:t>Консультация для родителей о внедрении ФОП ДО</w:t>
      </w:r>
    </w:p>
    <w:p w:rsidR="00187DFD" w:rsidRP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u w:val="single"/>
        </w:rPr>
      </w:pPr>
    </w:p>
    <w:p w:rsid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rPr>
      </w:pPr>
    </w:p>
    <w:p w:rsidR="00187DFD" w:rsidRP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u w:val="single"/>
        </w:rPr>
      </w:pPr>
      <w:r w:rsidRPr="00187DFD">
        <w:rPr>
          <w:rStyle w:val="c10"/>
          <w:rFonts w:ascii="XO Thames" w:hAnsi="XO Thames" w:cs="Calibri"/>
          <w:b/>
          <w:bCs/>
          <w:color w:val="000000"/>
          <w:sz w:val="32"/>
          <w:szCs w:val="32"/>
          <w:u w:val="single"/>
        </w:rPr>
        <w:t>Уважаемые родители,</w:t>
      </w:r>
    </w:p>
    <w:p w:rsidR="00187DFD" w:rsidRDefault="00187DFD" w:rsidP="00187DFD">
      <w:pPr>
        <w:pStyle w:val="c1"/>
        <w:shd w:val="clear" w:color="auto" w:fill="FFFFFF"/>
        <w:spacing w:before="0" w:beforeAutospacing="0" w:after="0" w:afterAutospacing="0"/>
        <w:jc w:val="both"/>
        <w:rPr>
          <w:rStyle w:val="c10"/>
          <w:rFonts w:ascii="XO Thames" w:hAnsi="XO Thames" w:cs="Calibri"/>
          <w:b/>
          <w:bCs/>
          <w:color w:val="000000"/>
          <w:sz w:val="32"/>
          <w:szCs w:val="32"/>
          <w:u w:val="single"/>
        </w:rPr>
      </w:pPr>
      <w:r w:rsidRPr="00187DFD">
        <w:rPr>
          <w:rStyle w:val="c10"/>
          <w:rFonts w:ascii="XO Thames" w:hAnsi="XO Thames" w:cs="Calibri"/>
          <w:b/>
          <w:bCs/>
          <w:color w:val="000000"/>
          <w:sz w:val="32"/>
          <w:szCs w:val="32"/>
          <w:u w:val="single"/>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187DFD">
        <w:rPr>
          <w:rStyle w:val="c10"/>
          <w:rFonts w:ascii="XO Thames" w:hAnsi="XO Thames" w:cs="Calibri"/>
          <w:b/>
          <w:bCs/>
          <w:color w:val="000000"/>
          <w:sz w:val="32"/>
          <w:szCs w:val="32"/>
          <w:u w:val="single"/>
        </w:rPr>
        <w:t>Минпросвещения</w:t>
      </w:r>
      <w:proofErr w:type="spellEnd"/>
      <w:r w:rsidRPr="00187DFD">
        <w:rPr>
          <w:rStyle w:val="c10"/>
          <w:rFonts w:ascii="XO Thames" w:hAnsi="XO Thames" w:cs="Calibri"/>
          <w:b/>
          <w:bCs/>
          <w:color w:val="000000"/>
          <w:sz w:val="32"/>
          <w:szCs w:val="32"/>
          <w:u w:val="single"/>
        </w:rPr>
        <w:t xml:space="preserve"> РФ  от 25.11 2022г. № 1028.</w:t>
      </w:r>
    </w:p>
    <w:p w:rsidR="00230C74" w:rsidRDefault="00230C74" w:rsidP="00187DFD">
      <w:pPr>
        <w:pStyle w:val="c1"/>
        <w:shd w:val="clear" w:color="auto" w:fill="FFFFFF"/>
        <w:spacing w:before="0" w:beforeAutospacing="0" w:after="0" w:afterAutospacing="0"/>
        <w:jc w:val="both"/>
        <w:rPr>
          <w:rStyle w:val="c10"/>
          <w:rFonts w:ascii="XO Thames" w:hAnsi="XO Thames" w:cs="Calibri"/>
          <w:b/>
          <w:bCs/>
          <w:color w:val="000000"/>
          <w:sz w:val="32"/>
          <w:szCs w:val="32"/>
          <w:u w:val="single"/>
        </w:rPr>
      </w:pPr>
    </w:p>
    <w:p w:rsidR="00230C74" w:rsidRDefault="00230C74" w:rsidP="00187DFD">
      <w:pPr>
        <w:pStyle w:val="c1"/>
        <w:shd w:val="clear" w:color="auto" w:fill="FFFFFF"/>
        <w:spacing w:before="0" w:beforeAutospacing="0" w:after="0" w:afterAutospacing="0"/>
        <w:jc w:val="both"/>
        <w:rPr>
          <w:rStyle w:val="c10"/>
          <w:rFonts w:ascii="XO Thames" w:hAnsi="XO Thames" w:cs="Calibri"/>
          <w:b/>
          <w:bCs/>
          <w:color w:val="000000"/>
          <w:sz w:val="32"/>
          <w:szCs w:val="32"/>
          <w:u w:val="single"/>
        </w:rPr>
      </w:pPr>
    </w:p>
    <w:p w:rsidR="00230C74" w:rsidRDefault="00230C74" w:rsidP="00187DFD">
      <w:pPr>
        <w:pStyle w:val="c1"/>
        <w:shd w:val="clear" w:color="auto" w:fill="FFFFFF"/>
        <w:spacing w:before="0" w:beforeAutospacing="0" w:after="0" w:afterAutospacing="0"/>
        <w:jc w:val="both"/>
        <w:rPr>
          <w:rStyle w:val="c10"/>
          <w:rFonts w:ascii="XO Thames" w:hAnsi="XO Thames" w:cs="Calibri"/>
          <w:b/>
          <w:bCs/>
          <w:color w:val="000000"/>
          <w:sz w:val="32"/>
          <w:szCs w:val="32"/>
          <w:u w:val="single"/>
        </w:rPr>
      </w:pPr>
      <w:r>
        <w:rPr>
          <w:noProof/>
        </w:rPr>
        <w:drawing>
          <wp:inline distT="0" distB="0" distL="0" distR="0">
            <wp:extent cx="5940425" cy="2719713"/>
            <wp:effectExtent l="19050" t="0" r="3175" b="0"/>
            <wp:docPr id="1" name="Рисунок 1" descr="https://avatars.mds.yandex.net/i?id=8acece9b21a0d28826fea4eb8f0c8b49_l-967161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acece9b21a0d28826fea4eb8f0c8b49_l-9671619-images-thumbs&amp;n=13"/>
                    <pic:cNvPicPr>
                      <a:picLocks noChangeAspect="1" noChangeArrowheads="1"/>
                    </pic:cNvPicPr>
                  </pic:nvPicPr>
                  <pic:blipFill>
                    <a:blip r:embed="rId4" cstate="print"/>
                    <a:srcRect/>
                    <a:stretch>
                      <a:fillRect/>
                    </a:stretch>
                  </pic:blipFill>
                  <pic:spPr bwMode="auto">
                    <a:xfrm>
                      <a:off x="0" y="0"/>
                      <a:ext cx="5940425" cy="2719713"/>
                    </a:xfrm>
                    <a:prstGeom prst="rect">
                      <a:avLst/>
                    </a:prstGeom>
                    <a:noFill/>
                    <a:ln w="9525">
                      <a:noFill/>
                      <a:miter lim="800000"/>
                      <a:headEnd/>
                      <a:tailEnd/>
                    </a:ln>
                  </pic:spPr>
                </pic:pic>
              </a:graphicData>
            </a:graphic>
          </wp:inline>
        </w:drawing>
      </w:r>
    </w:p>
    <w:p w:rsidR="00230C74" w:rsidRDefault="00230C74" w:rsidP="00187DFD">
      <w:pPr>
        <w:pStyle w:val="c1"/>
        <w:shd w:val="clear" w:color="auto" w:fill="FFFFFF"/>
        <w:spacing w:before="0" w:beforeAutospacing="0" w:after="0" w:afterAutospacing="0"/>
        <w:jc w:val="both"/>
        <w:rPr>
          <w:rStyle w:val="c10"/>
          <w:rFonts w:ascii="XO Thames" w:hAnsi="XO Thames" w:cs="Calibri"/>
          <w:b/>
          <w:bCs/>
          <w:color w:val="000000"/>
          <w:sz w:val="32"/>
          <w:szCs w:val="32"/>
          <w:u w:val="single"/>
        </w:rPr>
      </w:pPr>
    </w:p>
    <w:p w:rsidR="00230C74" w:rsidRPr="00187DFD" w:rsidRDefault="00230C74" w:rsidP="00187DFD">
      <w:pPr>
        <w:pStyle w:val="c1"/>
        <w:shd w:val="clear" w:color="auto" w:fill="FFFFFF"/>
        <w:spacing w:before="0" w:beforeAutospacing="0" w:after="0" w:afterAutospacing="0"/>
        <w:jc w:val="both"/>
        <w:rPr>
          <w:rFonts w:ascii="Calibri" w:hAnsi="Calibri" w:cs="Calibri"/>
          <w:color w:val="000000"/>
          <w:sz w:val="22"/>
          <w:szCs w:val="22"/>
          <w:u w:val="single"/>
        </w:rPr>
      </w:pPr>
    </w:p>
    <w:p w:rsidR="00187DFD" w:rsidRDefault="00A52E36" w:rsidP="00187DFD">
      <w:pPr>
        <w:pStyle w:val="c4"/>
        <w:shd w:val="clear" w:color="auto" w:fill="FFFFFF"/>
        <w:spacing w:before="0" w:beforeAutospacing="0" w:after="0" w:afterAutospacing="0"/>
        <w:jc w:val="center"/>
        <w:rPr>
          <w:rFonts w:ascii="Calibri" w:hAnsi="Calibri" w:cs="Calibri"/>
          <w:color w:val="000000"/>
          <w:sz w:val="22"/>
          <w:szCs w:val="22"/>
        </w:rPr>
      </w:pPr>
      <w:hyperlink r:id="rId5" w:history="1">
        <w:r w:rsidR="00187DFD">
          <w:rPr>
            <w:rStyle w:val="a3"/>
            <w:rFonts w:ascii="XO Thames" w:hAnsi="XO Thames" w:cs="Calibri"/>
            <w:b/>
            <w:bCs/>
            <w:sz w:val="28"/>
            <w:szCs w:val="28"/>
          </w:rPr>
          <w:t>Как новая программа дошкольного образования изменит детские сады</w:t>
        </w:r>
      </w:hyperlink>
      <w:r w:rsidR="00187DFD">
        <w:rPr>
          <w:rStyle w:val="c12"/>
          <w:rFonts w:ascii="XO Thames" w:hAnsi="XO Thames" w:cs="Calibri"/>
          <w:b/>
          <w:bCs/>
          <w:color w:val="000000"/>
          <w:sz w:val="28"/>
          <w:szCs w:val="28"/>
        </w:rPr>
        <w:t>?</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w:t>
      </w:r>
      <w:r>
        <w:rPr>
          <w:rStyle w:val="c0"/>
          <w:rFonts w:ascii="XO Thames" w:hAnsi="XO Thames" w:cs="Calibri"/>
          <w:color w:val="000000"/>
          <w:sz w:val="28"/>
          <w:szCs w:val="28"/>
        </w:rPr>
        <w:lastRenderedPageBreak/>
        <w:t>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В нашей образовательной организации дошкольное образование реализовывалось на основе программы …….</w:t>
      </w:r>
    </w:p>
    <w:p w:rsidR="00187DFD" w:rsidRDefault="00187DFD" w:rsidP="00187DFD">
      <w:pPr>
        <w:pStyle w:val="c4"/>
        <w:shd w:val="clear" w:color="auto" w:fill="FFFFFF"/>
        <w:spacing w:before="0" w:beforeAutospacing="0" w:after="0" w:afterAutospacing="0"/>
        <w:jc w:val="center"/>
        <w:rPr>
          <w:rStyle w:val="c12"/>
          <w:rFonts w:ascii="XO Thames" w:hAnsi="XO Thames" w:cs="Calibri"/>
          <w:b/>
          <w:bCs/>
          <w:color w:val="000000"/>
          <w:sz w:val="28"/>
          <w:szCs w:val="28"/>
        </w:rPr>
      </w:pP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w:t>
      </w:r>
      <w:proofErr w:type="spellStart"/>
      <w:r>
        <w:rPr>
          <w:rStyle w:val="c2"/>
          <w:rFonts w:ascii="XO Thames" w:hAnsi="XO Thames" w:cs="Calibri"/>
          <w:color w:val="000000"/>
          <w:sz w:val="28"/>
          <w:szCs w:val="28"/>
        </w:rPr>
        <w:t>социокультурные</w:t>
      </w:r>
      <w:proofErr w:type="spellEnd"/>
      <w:r>
        <w:rPr>
          <w:rStyle w:val="c2"/>
          <w:rFonts w:ascii="XO Thames" w:hAnsi="XO Thames" w:cs="Calibri"/>
          <w:color w:val="000000"/>
          <w:sz w:val="28"/>
          <w:szCs w:val="28"/>
        </w:rPr>
        <w:t>, региональные условия, в которых находится детский сад, и его традиции.  </w:t>
      </w:r>
      <w:proofErr w:type="spellStart"/>
      <w:r>
        <w:rPr>
          <w:rStyle w:val="c2"/>
          <w:rFonts w:ascii="XO Thames" w:hAnsi="XO Thames" w:cs="Calibri"/>
          <w:color w:val="000000"/>
          <w:sz w:val="28"/>
          <w:szCs w:val="28"/>
        </w:rPr>
        <w:t>Педколлективы</w:t>
      </w:r>
      <w:proofErr w:type="spellEnd"/>
      <w:r>
        <w:rPr>
          <w:rStyle w:val="c2"/>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xml:space="preserve">        К традиционным российским духовно-нравственным ценностям </w:t>
      </w:r>
      <w:r>
        <w:rPr>
          <w:rStyle w:val="c2"/>
          <w:rFonts w:ascii="XO Thames" w:hAnsi="XO Thames" w:cs="Calibri"/>
          <w:color w:val="000000"/>
          <w:sz w:val="28"/>
          <w:szCs w:val="28"/>
        </w:rPr>
        <w:lastRenderedPageBreak/>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Коротко об основном содержании ФОП ДО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В ФОП ДО установлены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ФОП ДО определяет для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 xml:space="preserve">С рекомендуемыми произведениями Вы можете ознакомиться самостоятельно. Также, воспитатели будут знакомить Вас с этими </w:t>
      </w:r>
      <w:r>
        <w:rPr>
          <w:rStyle w:val="c2"/>
          <w:rFonts w:ascii="XO Thames" w:hAnsi="XO Thames" w:cs="Calibri"/>
          <w:color w:val="000000"/>
          <w:sz w:val="28"/>
          <w:szCs w:val="28"/>
        </w:rPr>
        <w:lastRenderedPageBreak/>
        <w:t xml:space="preserve">произведениями через  размещение информации на информационных стендах и в </w:t>
      </w:r>
      <w:proofErr w:type="spellStart"/>
      <w:r>
        <w:rPr>
          <w:rStyle w:val="c2"/>
          <w:rFonts w:ascii="XO Thames" w:hAnsi="XO Thames" w:cs="Calibri"/>
          <w:color w:val="000000"/>
          <w:sz w:val="28"/>
          <w:szCs w:val="28"/>
        </w:rPr>
        <w:t>мессенджере</w:t>
      </w:r>
      <w:proofErr w:type="spellEnd"/>
      <w:r>
        <w:rPr>
          <w:rStyle w:val="c2"/>
          <w:rFonts w:ascii="XO Thames" w:hAnsi="XO Thames" w:cs="Calibri"/>
          <w:color w:val="000000"/>
          <w:sz w:val="28"/>
          <w:szCs w:val="28"/>
        </w:rPr>
        <w:t xml:space="preserve"> — будьте внимательны.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Поэтому, ФОП ДО включает программу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День освобождения Красной армией крупнейшего "лагеря смерти" </w:t>
      </w:r>
      <w:proofErr w:type="spellStart"/>
      <w:r>
        <w:rPr>
          <w:rStyle w:val="c0"/>
          <w:rFonts w:ascii="XO Thames" w:hAnsi="XO Thames" w:cs="Calibri"/>
          <w:color w:val="000000"/>
          <w:sz w:val="28"/>
          <w:szCs w:val="28"/>
        </w:rPr>
        <w:t>Аушвиц-Биркенау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w:t>
      </w:r>
      <w:proofErr w:type="spellStart"/>
      <w:r>
        <w:rPr>
          <w:rStyle w:val="c0"/>
          <w:rFonts w:ascii="XO Thames" w:hAnsi="XO Thames" w:cs="Calibri"/>
          <w:color w:val="000000"/>
          <w:sz w:val="28"/>
          <w:szCs w:val="28"/>
        </w:rPr>
        <w:t>ситуативно</w:t>
      </w:r>
      <w:proofErr w:type="spellEnd"/>
      <w:r>
        <w:rPr>
          <w:rStyle w:val="c0"/>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w:t>
      </w:r>
      <w:proofErr w:type="spellStart"/>
      <w:r>
        <w:rPr>
          <w:rStyle w:val="c0"/>
          <w:rFonts w:ascii="XO Thames" w:hAnsi="XO Thames" w:cs="Calibri"/>
          <w:color w:val="000000"/>
          <w:sz w:val="28"/>
          <w:szCs w:val="28"/>
        </w:rPr>
        <w:t>ситуативно</w:t>
      </w:r>
      <w:proofErr w:type="spellEnd"/>
      <w:r>
        <w:rPr>
          <w:rStyle w:val="c0"/>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Pr>
          <w:rStyle w:val="c0"/>
          <w:rFonts w:ascii="XO Thames" w:hAnsi="XO Thames" w:cs="Calibri"/>
          <w:color w:val="000000"/>
          <w:sz w:val="28"/>
          <w:szCs w:val="28"/>
        </w:rPr>
        <w:t>ситуативно</w:t>
      </w:r>
      <w:proofErr w:type="spellEnd"/>
      <w:r>
        <w:rPr>
          <w:rStyle w:val="c0"/>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9 мая: День Победы;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 xml:space="preserve">воспитательной работы с дошкольниками регионально и/или </w:t>
      </w:r>
      <w:proofErr w:type="spellStart"/>
      <w:r>
        <w:rPr>
          <w:rStyle w:val="c0"/>
          <w:rFonts w:ascii="XO Thames" w:hAnsi="XO Thames" w:cs="Calibri"/>
          <w:color w:val="000000"/>
          <w:sz w:val="28"/>
          <w:szCs w:val="28"/>
        </w:rPr>
        <w:t>ситуативно</w:t>
      </w:r>
      <w:proofErr w:type="spellEnd"/>
      <w:r>
        <w:rPr>
          <w:rStyle w:val="c0"/>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FE5188" w:rsidRDefault="00FE5188"/>
    <w:sectPr w:rsidR="00FE5188" w:rsidSect="00FE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7DFD"/>
    <w:rsid w:val="00187DFD"/>
    <w:rsid w:val="00230C74"/>
    <w:rsid w:val="00A52E36"/>
    <w:rsid w:val="00FE5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 w:type="paragraph" w:styleId="a5">
    <w:name w:val="Balloon Text"/>
    <w:basedOn w:val="a"/>
    <w:link w:val="a6"/>
    <w:uiPriority w:val="99"/>
    <w:semiHidden/>
    <w:unhideWhenUsed/>
    <w:rsid w:val="00230C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1720</Words>
  <Characters>9808</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dcterms:created xsi:type="dcterms:W3CDTF">2023-09-09T11:58:00Z</dcterms:created>
  <dcterms:modified xsi:type="dcterms:W3CDTF">2023-12-10T19:28:00Z</dcterms:modified>
</cp:coreProperties>
</file>