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C1555" w:rsidRDefault="00F816B7" w:rsidP="006232AB">
      <w:pPr>
        <w:pStyle w:val="a4"/>
        <w:tabs>
          <w:tab w:val="left" w:pos="881"/>
        </w:tabs>
        <w:spacing w:line="276" w:lineRule="auto"/>
        <w:ind w:left="116" w:right="113" w:firstLine="0"/>
        <w:rPr>
          <w:sz w:val="24"/>
          <w:szCs w:val="24"/>
        </w:rPr>
      </w:pPr>
      <w:r w:rsidRPr="00F816B7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9pt;height:761.4pt" o:ole="">
            <v:imagedata r:id="rId5" o:title=""/>
          </v:shape>
          <o:OLEObject Type="Embed" ProgID="FoxitReader.Document" ShapeID="_x0000_i1025" DrawAspect="Content" ObjectID="_1764679297" r:id="rId6"/>
        </w:object>
      </w:r>
      <w:bookmarkEnd w:id="0"/>
    </w:p>
    <w:p w:rsidR="006232AB" w:rsidRPr="006232AB" w:rsidRDefault="006232AB" w:rsidP="006232AB">
      <w:pPr>
        <w:pStyle w:val="a4"/>
        <w:tabs>
          <w:tab w:val="left" w:pos="881"/>
        </w:tabs>
        <w:spacing w:line="276" w:lineRule="auto"/>
        <w:ind w:left="116" w:right="113" w:firstLine="0"/>
        <w:rPr>
          <w:sz w:val="24"/>
          <w:szCs w:val="24"/>
        </w:rPr>
      </w:pPr>
    </w:p>
    <w:p w:rsidR="006232AB" w:rsidRPr="004C1555" w:rsidRDefault="0098285E" w:rsidP="006232AB">
      <w:pPr>
        <w:pStyle w:val="1"/>
        <w:numPr>
          <w:ilvl w:val="0"/>
          <w:numId w:val="4"/>
        </w:numPr>
        <w:tabs>
          <w:tab w:val="left" w:pos="756"/>
        </w:tabs>
        <w:ind w:hanging="281"/>
        <w:rPr>
          <w:sz w:val="24"/>
          <w:szCs w:val="24"/>
        </w:rPr>
      </w:pPr>
      <w:bookmarkStart w:id="1" w:name="2._ЦЕЛИ_И_ЗАДАЧИ"/>
      <w:bookmarkEnd w:id="1"/>
      <w:r>
        <w:rPr>
          <w:sz w:val="24"/>
          <w:szCs w:val="24"/>
        </w:rPr>
        <w:lastRenderedPageBreak/>
        <w:t>Цели и задачи</w:t>
      </w:r>
    </w:p>
    <w:p w:rsidR="006232AB" w:rsidRPr="004C1555" w:rsidRDefault="006232AB" w:rsidP="006232AB">
      <w:pPr>
        <w:pStyle w:val="a3"/>
        <w:spacing w:before="47"/>
        <w:ind w:left="544" w:firstLine="0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Главные</w:t>
      </w:r>
      <w:r w:rsidRPr="004C1555">
        <w:rPr>
          <w:spacing w:val="-7"/>
          <w:sz w:val="24"/>
          <w:szCs w:val="24"/>
        </w:rPr>
        <w:t xml:space="preserve"> </w:t>
      </w:r>
      <w:r w:rsidRPr="004C1555">
        <w:rPr>
          <w:sz w:val="24"/>
          <w:szCs w:val="24"/>
        </w:rPr>
        <w:t>цели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деятельности</w:t>
      </w:r>
      <w:r w:rsidRPr="004C1555">
        <w:rPr>
          <w:spacing w:val="-4"/>
          <w:sz w:val="24"/>
          <w:szCs w:val="24"/>
        </w:rPr>
        <w:t xml:space="preserve"> </w:t>
      </w:r>
      <w:r w:rsidR="0098285E">
        <w:rPr>
          <w:sz w:val="24"/>
          <w:szCs w:val="24"/>
        </w:rPr>
        <w:t xml:space="preserve">дошкольной группой МБОУ Роговской ООШ </w:t>
      </w:r>
      <w:r w:rsidRPr="004C1555">
        <w:rPr>
          <w:sz w:val="24"/>
          <w:szCs w:val="24"/>
        </w:rPr>
        <w:t>и</w:t>
      </w:r>
      <w:r w:rsidRPr="004C1555">
        <w:rPr>
          <w:spacing w:val="-7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школы: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формирование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у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умения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учиться,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 w:line="276" w:lineRule="auto"/>
        <w:ind w:left="274" w:right="120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создание условий, при которых обучение становится для ребенка благом, основной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формой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его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самовыражения;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2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для</w:t>
      </w:r>
      <w:r w:rsidRPr="004C1555">
        <w:rPr>
          <w:spacing w:val="19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</w:t>
      </w:r>
      <w:r w:rsidRPr="004C1555">
        <w:rPr>
          <w:spacing w:val="2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образования</w:t>
      </w:r>
      <w:r w:rsidRPr="004C1555">
        <w:rPr>
          <w:spacing w:val="21"/>
          <w:sz w:val="24"/>
          <w:szCs w:val="24"/>
        </w:rPr>
        <w:t xml:space="preserve"> </w:t>
      </w:r>
      <w:r w:rsidRPr="004C1555">
        <w:rPr>
          <w:sz w:val="24"/>
          <w:szCs w:val="24"/>
        </w:rPr>
        <w:t>-</w:t>
      </w:r>
      <w:r w:rsidRPr="004C1555">
        <w:rPr>
          <w:spacing w:val="20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раннее</w:t>
      </w:r>
      <w:r w:rsidRPr="004C1555">
        <w:rPr>
          <w:spacing w:val="21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развитие</w:t>
      </w:r>
      <w:r w:rsidRPr="004C1555">
        <w:rPr>
          <w:spacing w:val="20"/>
          <w:sz w:val="24"/>
          <w:szCs w:val="24"/>
        </w:rPr>
        <w:t xml:space="preserve"> </w:t>
      </w:r>
      <w:r w:rsidRPr="004C1555">
        <w:rPr>
          <w:sz w:val="24"/>
          <w:szCs w:val="24"/>
        </w:rPr>
        <w:t>комплекса</w:t>
      </w:r>
      <w:r w:rsidRPr="004C1555">
        <w:rPr>
          <w:spacing w:val="21"/>
          <w:sz w:val="24"/>
          <w:szCs w:val="24"/>
        </w:rPr>
        <w:t xml:space="preserve"> </w:t>
      </w:r>
      <w:r w:rsidRPr="004C1555">
        <w:rPr>
          <w:sz w:val="24"/>
          <w:szCs w:val="24"/>
        </w:rPr>
        <w:t>личностных</w:t>
      </w:r>
      <w:r w:rsidRPr="004C1555">
        <w:rPr>
          <w:spacing w:val="23"/>
          <w:sz w:val="24"/>
          <w:szCs w:val="24"/>
        </w:rPr>
        <w:t xml:space="preserve"> </w:t>
      </w:r>
      <w:r w:rsidRPr="004C1555">
        <w:rPr>
          <w:sz w:val="24"/>
          <w:szCs w:val="24"/>
        </w:rPr>
        <w:t>качеств</w:t>
      </w:r>
      <w:r w:rsidRPr="004C1555">
        <w:rPr>
          <w:spacing w:val="20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свойств,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обеспечивающих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легкий,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естественный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переход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ребенка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школу.</w:t>
      </w:r>
    </w:p>
    <w:p w:rsidR="006232AB" w:rsidRPr="004C1555" w:rsidRDefault="006232AB" w:rsidP="006232AB">
      <w:pPr>
        <w:pStyle w:val="a3"/>
        <w:spacing w:line="321" w:lineRule="exact"/>
        <w:ind w:left="474" w:firstLine="0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Основные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задачи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сотрудничества</w:t>
      </w:r>
      <w:r w:rsidRPr="004C1555">
        <w:rPr>
          <w:spacing w:val="-4"/>
          <w:sz w:val="24"/>
          <w:szCs w:val="24"/>
        </w:rPr>
        <w:t xml:space="preserve"> </w:t>
      </w:r>
      <w:r w:rsidR="0098285E">
        <w:rPr>
          <w:sz w:val="24"/>
          <w:szCs w:val="24"/>
        </w:rPr>
        <w:t xml:space="preserve">дошкольной группой МБОУ Роговской ООШ </w:t>
      </w:r>
      <w:r w:rsidRPr="004C1555">
        <w:rPr>
          <w:sz w:val="24"/>
          <w:szCs w:val="24"/>
        </w:rPr>
        <w:t>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школы: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7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улучшение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подготовки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5-6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летних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 w:line="276" w:lineRule="auto"/>
        <w:ind w:left="274" w:right="120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обеспечение</w:t>
      </w:r>
      <w:r w:rsidRPr="004C1555">
        <w:rPr>
          <w:spacing w:val="65"/>
          <w:sz w:val="24"/>
          <w:szCs w:val="24"/>
        </w:rPr>
        <w:t xml:space="preserve"> </w:t>
      </w:r>
      <w:r w:rsidRPr="004C1555">
        <w:rPr>
          <w:sz w:val="24"/>
          <w:szCs w:val="24"/>
        </w:rPr>
        <w:t>естественности</w:t>
      </w:r>
      <w:r w:rsidRPr="004C1555">
        <w:rPr>
          <w:spacing w:val="65"/>
          <w:sz w:val="24"/>
          <w:szCs w:val="24"/>
        </w:rPr>
        <w:t xml:space="preserve"> </w:t>
      </w:r>
      <w:r w:rsidRPr="004C1555">
        <w:rPr>
          <w:sz w:val="24"/>
          <w:szCs w:val="24"/>
        </w:rPr>
        <w:t>перехода</w:t>
      </w:r>
      <w:r w:rsidRPr="004C1555">
        <w:rPr>
          <w:spacing w:val="66"/>
          <w:sz w:val="24"/>
          <w:szCs w:val="24"/>
        </w:rPr>
        <w:t xml:space="preserve"> </w:t>
      </w:r>
      <w:r w:rsidRPr="004C1555">
        <w:rPr>
          <w:sz w:val="24"/>
          <w:szCs w:val="24"/>
        </w:rPr>
        <w:t>из</w:t>
      </w:r>
      <w:r w:rsidRPr="004C1555">
        <w:rPr>
          <w:spacing w:val="63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детского</w:t>
      </w:r>
      <w:r w:rsidRPr="004C1555">
        <w:rPr>
          <w:spacing w:val="65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сада</w:t>
      </w:r>
      <w:r w:rsidRPr="004C1555">
        <w:rPr>
          <w:spacing w:val="66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63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школу</w:t>
      </w:r>
      <w:r w:rsidRPr="004C1555">
        <w:rPr>
          <w:spacing w:val="6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63"/>
          <w:sz w:val="24"/>
          <w:szCs w:val="24"/>
        </w:rPr>
        <w:t xml:space="preserve"> </w:t>
      </w:r>
      <w:r w:rsidRPr="004C1555">
        <w:rPr>
          <w:sz w:val="24"/>
          <w:szCs w:val="24"/>
        </w:rPr>
        <w:t>обеспечение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быстрой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адаптации;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321" w:lineRule="exact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углубление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интереса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жизни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 w:line="276" w:lineRule="auto"/>
        <w:ind w:left="274" w:right="114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обеспечение</w:t>
      </w:r>
      <w:r w:rsidRPr="004C1555">
        <w:rPr>
          <w:spacing w:val="38"/>
          <w:sz w:val="24"/>
          <w:szCs w:val="24"/>
        </w:rPr>
        <w:t xml:space="preserve"> </w:t>
      </w:r>
      <w:r w:rsidRPr="004C1555">
        <w:rPr>
          <w:sz w:val="24"/>
          <w:szCs w:val="24"/>
        </w:rPr>
        <w:t>единства</w:t>
      </w:r>
      <w:r w:rsidRPr="004C1555">
        <w:rPr>
          <w:spacing w:val="36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воспитательного</w:t>
      </w:r>
      <w:r w:rsidRPr="004C1555">
        <w:rPr>
          <w:spacing w:val="36"/>
          <w:sz w:val="24"/>
          <w:szCs w:val="24"/>
        </w:rPr>
        <w:t xml:space="preserve"> </w:t>
      </w:r>
      <w:r w:rsidRPr="004C1555">
        <w:rPr>
          <w:sz w:val="24"/>
          <w:szCs w:val="24"/>
        </w:rPr>
        <w:t>влияния</w:t>
      </w:r>
      <w:r w:rsidRPr="004C1555">
        <w:rPr>
          <w:spacing w:val="36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</w:t>
      </w:r>
      <w:r w:rsidRPr="004C1555">
        <w:rPr>
          <w:spacing w:val="3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36"/>
          <w:sz w:val="24"/>
          <w:szCs w:val="24"/>
        </w:rPr>
        <w:t xml:space="preserve"> </w:t>
      </w:r>
      <w:r w:rsidRPr="004C1555">
        <w:rPr>
          <w:sz w:val="24"/>
          <w:szCs w:val="24"/>
        </w:rPr>
        <w:t>семьи,</w:t>
      </w:r>
      <w:r w:rsidRPr="004C1555">
        <w:rPr>
          <w:spacing w:val="37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помощь</w:t>
      </w:r>
      <w:r w:rsidRPr="004C1555">
        <w:rPr>
          <w:spacing w:val="37"/>
          <w:sz w:val="24"/>
          <w:szCs w:val="24"/>
        </w:rPr>
        <w:t xml:space="preserve"> </w:t>
      </w:r>
      <w:r w:rsidRPr="004C1555">
        <w:rPr>
          <w:sz w:val="24"/>
          <w:szCs w:val="24"/>
        </w:rPr>
        <w:t>семье</w:t>
      </w:r>
      <w:r w:rsidRPr="004C1555">
        <w:rPr>
          <w:spacing w:val="36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новой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ситуации,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возникающей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поступлении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ребенка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школу;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5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установление</w:t>
      </w:r>
      <w:r w:rsidRPr="004C1555">
        <w:rPr>
          <w:spacing w:val="52"/>
          <w:sz w:val="24"/>
          <w:szCs w:val="24"/>
        </w:rPr>
        <w:t xml:space="preserve"> </w:t>
      </w:r>
      <w:r w:rsidRPr="004C1555">
        <w:rPr>
          <w:sz w:val="24"/>
          <w:szCs w:val="24"/>
        </w:rPr>
        <w:t>связи</w:t>
      </w:r>
      <w:r w:rsidRPr="004C1555">
        <w:rPr>
          <w:spacing w:val="53"/>
          <w:sz w:val="24"/>
          <w:szCs w:val="24"/>
        </w:rPr>
        <w:t xml:space="preserve"> </w:t>
      </w:r>
      <w:r w:rsidRPr="004C1555">
        <w:rPr>
          <w:sz w:val="24"/>
          <w:szCs w:val="24"/>
        </w:rPr>
        <w:t>между</w:t>
      </w:r>
      <w:r w:rsidRPr="004C1555">
        <w:rPr>
          <w:spacing w:val="5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программами,</w:t>
      </w:r>
      <w:r w:rsidRPr="004C1555">
        <w:rPr>
          <w:spacing w:val="51"/>
          <w:sz w:val="24"/>
          <w:szCs w:val="24"/>
        </w:rPr>
        <w:t xml:space="preserve"> </w:t>
      </w:r>
      <w:r w:rsidRPr="004C1555">
        <w:rPr>
          <w:sz w:val="24"/>
          <w:szCs w:val="24"/>
        </w:rPr>
        <w:t>формами</w:t>
      </w:r>
      <w:r w:rsidRPr="004C1555">
        <w:rPr>
          <w:spacing w:val="5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5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методами</w:t>
      </w:r>
      <w:r w:rsidRPr="004C1555">
        <w:rPr>
          <w:spacing w:val="53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работы</w:t>
      </w:r>
      <w:r w:rsidRPr="004C1555">
        <w:rPr>
          <w:spacing w:val="53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детского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сада 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  <w:tab w:val="left" w:pos="2124"/>
          <w:tab w:val="left" w:pos="3000"/>
          <w:tab w:val="left" w:pos="3363"/>
          <w:tab w:val="left" w:pos="5098"/>
          <w:tab w:val="left" w:pos="6834"/>
          <w:tab w:val="left" w:pos="8798"/>
          <w:tab w:val="left" w:pos="10164"/>
        </w:tabs>
        <w:spacing w:line="276" w:lineRule="auto"/>
        <w:ind w:left="274" w:right="109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установление</w:t>
      </w:r>
      <w:r w:rsidRPr="004C1555">
        <w:rPr>
          <w:sz w:val="24"/>
          <w:szCs w:val="24"/>
        </w:rPr>
        <w:tab/>
        <w:t>связи</w:t>
      </w:r>
      <w:r w:rsidRPr="004C1555">
        <w:rPr>
          <w:sz w:val="24"/>
          <w:szCs w:val="24"/>
        </w:rPr>
        <w:tab/>
        <w:t>в</w:t>
      </w:r>
      <w:r w:rsidRPr="004C1555">
        <w:rPr>
          <w:sz w:val="24"/>
          <w:szCs w:val="24"/>
        </w:rPr>
        <w:tab/>
        <w:t>физическом,</w:t>
      </w:r>
      <w:r w:rsidRPr="004C1555">
        <w:rPr>
          <w:sz w:val="24"/>
          <w:szCs w:val="24"/>
        </w:rPr>
        <w:tab/>
        <w:t>умственном,</w:t>
      </w:r>
      <w:r w:rsidRPr="004C1555">
        <w:rPr>
          <w:sz w:val="24"/>
          <w:szCs w:val="24"/>
        </w:rPr>
        <w:tab/>
        <w:t>нравственном,</w:t>
      </w:r>
      <w:r w:rsidRPr="004C1555">
        <w:rPr>
          <w:sz w:val="24"/>
          <w:szCs w:val="24"/>
        </w:rPr>
        <w:tab/>
        <w:t>трудовом</w:t>
      </w:r>
      <w:r w:rsidRPr="004C1555">
        <w:rPr>
          <w:sz w:val="24"/>
          <w:szCs w:val="24"/>
        </w:rPr>
        <w:tab/>
      </w:r>
      <w:r w:rsidRPr="004C1555">
        <w:rPr>
          <w:spacing w:val="-1"/>
          <w:sz w:val="24"/>
          <w:szCs w:val="24"/>
        </w:rPr>
        <w:t>и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эстетическом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развитии;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321" w:lineRule="exact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установление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связи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развитии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личности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ребенка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целом;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  <w:tab w:val="left" w:pos="2333"/>
          <w:tab w:val="left" w:pos="4635"/>
          <w:tab w:val="left" w:pos="5928"/>
          <w:tab w:val="left" w:pos="6691"/>
          <w:tab w:val="left" w:pos="7088"/>
          <w:tab w:val="left" w:pos="8155"/>
          <w:tab w:val="left" w:pos="8537"/>
        </w:tabs>
        <w:spacing w:before="47" w:line="276" w:lineRule="auto"/>
        <w:ind w:left="274" w:right="114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осуществление</w:t>
      </w:r>
      <w:r w:rsidRPr="004C1555">
        <w:rPr>
          <w:sz w:val="24"/>
          <w:szCs w:val="24"/>
        </w:rPr>
        <w:tab/>
        <w:t>преемственности</w:t>
      </w:r>
      <w:r w:rsidRPr="004C1555">
        <w:rPr>
          <w:sz w:val="24"/>
          <w:szCs w:val="24"/>
        </w:rPr>
        <w:tab/>
        <w:t>детского</w:t>
      </w:r>
      <w:r w:rsidRPr="004C1555">
        <w:rPr>
          <w:sz w:val="24"/>
          <w:szCs w:val="24"/>
        </w:rPr>
        <w:tab/>
        <w:t>сада</w:t>
      </w:r>
      <w:r w:rsidRPr="004C1555">
        <w:rPr>
          <w:sz w:val="24"/>
          <w:szCs w:val="24"/>
        </w:rPr>
        <w:tab/>
        <w:t>и</w:t>
      </w:r>
      <w:r w:rsidRPr="004C1555">
        <w:rPr>
          <w:sz w:val="24"/>
          <w:szCs w:val="24"/>
        </w:rPr>
        <w:tab/>
        <w:t>школы</w:t>
      </w:r>
      <w:r w:rsidRPr="004C1555">
        <w:rPr>
          <w:sz w:val="24"/>
          <w:szCs w:val="24"/>
        </w:rPr>
        <w:tab/>
        <w:t>в</w:t>
      </w:r>
      <w:r w:rsidRPr="004C1555">
        <w:rPr>
          <w:sz w:val="24"/>
          <w:szCs w:val="24"/>
        </w:rPr>
        <w:tab/>
      </w:r>
      <w:r w:rsidRPr="004C1555">
        <w:rPr>
          <w:spacing w:val="-1"/>
          <w:sz w:val="24"/>
          <w:szCs w:val="24"/>
        </w:rPr>
        <w:t>формировании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универсальных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специальных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универсальных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учебных действий;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9" w:hanging="15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преемственность</w:t>
      </w:r>
      <w:r w:rsidRPr="004C1555">
        <w:rPr>
          <w:spacing w:val="30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содержания</w:t>
      </w:r>
      <w:r w:rsidRPr="004C1555">
        <w:rPr>
          <w:spacing w:val="29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образования</w:t>
      </w:r>
      <w:r w:rsidRPr="004C1555">
        <w:rPr>
          <w:spacing w:val="31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28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воспитания</w:t>
      </w:r>
      <w:r w:rsidRPr="004C1555">
        <w:rPr>
          <w:spacing w:val="30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30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детском</w:t>
      </w:r>
      <w:r w:rsidRPr="004C1555">
        <w:rPr>
          <w:spacing w:val="31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саду</w:t>
      </w:r>
      <w:r w:rsidRPr="004C1555">
        <w:rPr>
          <w:spacing w:val="30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29"/>
          <w:sz w:val="24"/>
          <w:szCs w:val="24"/>
        </w:rPr>
        <w:t xml:space="preserve"> </w:t>
      </w:r>
      <w:r w:rsidRPr="004C1555">
        <w:rPr>
          <w:sz w:val="24"/>
          <w:szCs w:val="24"/>
        </w:rPr>
        <w:t>первом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классе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школы.</w:t>
      </w:r>
    </w:p>
    <w:p w:rsidR="006232AB" w:rsidRPr="0098285E" w:rsidRDefault="006232AB" w:rsidP="006232AB">
      <w:pPr>
        <w:pStyle w:val="1"/>
        <w:numPr>
          <w:ilvl w:val="0"/>
          <w:numId w:val="4"/>
        </w:numPr>
        <w:tabs>
          <w:tab w:val="left" w:pos="756"/>
        </w:tabs>
        <w:spacing w:before="48"/>
        <w:ind w:left="297" w:firstLine="0"/>
        <w:rPr>
          <w:sz w:val="24"/>
          <w:szCs w:val="24"/>
        </w:rPr>
      </w:pPr>
      <w:bookmarkStart w:id="2" w:name="3._ФОРМА_РАБОТЫ_ШКОЛЫ_И_ДЕТСКОГО_САДА"/>
      <w:bookmarkEnd w:id="2"/>
      <w:r w:rsidRPr="0098285E">
        <w:rPr>
          <w:sz w:val="24"/>
          <w:szCs w:val="24"/>
        </w:rPr>
        <w:t>Ф</w:t>
      </w:r>
      <w:r w:rsidR="0098285E">
        <w:rPr>
          <w:sz w:val="24"/>
          <w:szCs w:val="24"/>
        </w:rPr>
        <w:t>орма работы школы и дошкольной группы МБОУ Роговской ООШ</w:t>
      </w:r>
      <w:r w:rsidRPr="0098285E">
        <w:rPr>
          <w:sz w:val="24"/>
          <w:szCs w:val="24"/>
        </w:rPr>
        <w:t>: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 w:line="276" w:lineRule="auto"/>
        <w:ind w:left="274" w:right="114" w:hanging="158"/>
        <w:rPr>
          <w:sz w:val="24"/>
          <w:szCs w:val="24"/>
        </w:rPr>
      </w:pPr>
      <w:r w:rsidRPr="004C1555">
        <w:rPr>
          <w:sz w:val="24"/>
          <w:szCs w:val="24"/>
        </w:rPr>
        <w:t>педагогические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советы,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семинары,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круглые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столы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педагогов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сада,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педагогов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родителей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по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актуальным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вопросам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преемственности;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3" w:hanging="158"/>
        <w:rPr>
          <w:sz w:val="24"/>
          <w:szCs w:val="24"/>
        </w:rPr>
      </w:pPr>
      <w:r w:rsidRPr="004C1555">
        <w:rPr>
          <w:sz w:val="24"/>
          <w:szCs w:val="24"/>
        </w:rPr>
        <w:t>планирование</w:t>
      </w:r>
      <w:r w:rsidRPr="004C1555">
        <w:rPr>
          <w:spacing w:val="2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23"/>
          <w:sz w:val="24"/>
          <w:szCs w:val="24"/>
        </w:rPr>
        <w:t xml:space="preserve"> </w:t>
      </w:r>
      <w:r w:rsidRPr="004C1555">
        <w:rPr>
          <w:sz w:val="24"/>
          <w:szCs w:val="24"/>
        </w:rPr>
        <w:t>осуществление</w:t>
      </w:r>
      <w:r w:rsidRPr="004C1555">
        <w:rPr>
          <w:spacing w:val="23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совместной</w:t>
      </w:r>
      <w:r w:rsidRPr="004C1555">
        <w:rPr>
          <w:spacing w:val="24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практической</w:t>
      </w:r>
      <w:r w:rsidRPr="004C1555">
        <w:rPr>
          <w:spacing w:val="25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деятельности</w:t>
      </w:r>
      <w:r w:rsidRPr="004C1555">
        <w:rPr>
          <w:spacing w:val="25"/>
          <w:sz w:val="24"/>
          <w:szCs w:val="24"/>
        </w:rPr>
        <w:t xml:space="preserve"> </w:t>
      </w:r>
      <w:r w:rsidRPr="004C1555">
        <w:rPr>
          <w:sz w:val="24"/>
          <w:szCs w:val="24"/>
        </w:rPr>
        <w:t>педагогов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и учителей с детьми-дошкольниками и первоклассниками (праздники, выставки,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спортивные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соревнования);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line="321" w:lineRule="exact"/>
        <w:ind w:left="274" w:hanging="159"/>
        <w:rPr>
          <w:sz w:val="24"/>
          <w:szCs w:val="24"/>
        </w:rPr>
      </w:pPr>
      <w:r w:rsidRPr="004C1555">
        <w:rPr>
          <w:sz w:val="24"/>
          <w:szCs w:val="24"/>
        </w:rPr>
        <w:t>психологические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коммуникативные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тренинги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для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воспитателей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учителей;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7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взаимодействие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психологов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детского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сада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проведение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«дней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выпускников»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детском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саду;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совместное</w:t>
      </w:r>
      <w:r w:rsidRPr="004C1555">
        <w:rPr>
          <w:spacing w:val="-7"/>
          <w:sz w:val="24"/>
          <w:szCs w:val="24"/>
        </w:rPr>
        <w:t xml:space="preserve"> </w:t>
      </w:r>
      <w:r w:rsidRPr="004C1555">
        <w:rPr>
          <w:sz w:val="24"/>
          <w:szCs w:val="24"/>
        </w:rPr>
        <w:t>со</w:t>
      </w:r>
      <w:r w:rsidRPr="004C1555">
        <w:rPr>
          <w:spacing w:val="-7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школой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комплектование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1-х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классов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из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</w:t>
      </w:r>
      <w:r w:rsidRPr="004C1555">
        <w:rPr>
          <w:spacing w:val="-7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детского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сада;</w:t>
      </w:r>
    </w:p>
    <w:p w:rsidR="006232AB" w:rsidRPr="004C1555" w:rsidRDefault="006232AB" w:rsidP="006232AB">
      <w:pPr>
        <w:pStyle w:val="a4"/>
        <w:numPr>
          <w:ilvl w:val="0"/>
          <w:numId w:val="3"/>
        </w:numPr>
        <w:tabs>
          <w:tab w:val="left" w:pos="274"/>
        </w:tabs>
        <w:spacing w:before="48"/>
        <w:ind w:left="274" w:hanging="15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встречи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родителей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будущими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учителями;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before="69" w:line="276" w:lineRule="auto"/>
        <w:ind w:left="274" w:right="113" w:hanging="158"/>
        <w:rPr>
          <w:sz w:val="24"/>
          <w:szCs w:val="24"/>
        </w:rPr>
      </w:pPr>
      <w:r w:rsidRPr="004C1555">
        <w:rPr>
          <w:sz w:val="24"/>
          <w:szCs w:val="24"/>
        </w:rPr>
        <w:t>анкетирование,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тестирование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для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изучения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самочувствия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семьи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преддверии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школьной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жизни ребенка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период адаптации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3" w:hanging="158"/>
        <w:rPr>
          <w:sz w:val="24"/>
          <w:szCs w:val="24"/>
        </w:rPr>
      </w:pPr>
      <w:r w:rsidRPr="004C1555">
        <w:rPr>
          <w:sz w:val="24"/>
          <w:szCs w:val="24"/>
        </w:rPr>
        <w:t>посещение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воспитателями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детских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садов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уроков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а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учителями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занятий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детском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саду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последующим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обсуждением,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вынесением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рекомендаций;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7" w:hanging="158"/>
        <w:rPr>
          <w:sz w:val="24"/>
          <w:szCs w:val="24"/>
        </w:rPr>
      </w:pPr>
      <w:r w:rsidRPr="004C1555">
        <w:rPr>
          <w:sz w:val="24"/>
          <w:szCs w:val="24"/>
        </w:rPr>
        <w:t>совместные тематические совещания учителей начальных классов и воспитателей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дошкольных учреждений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участием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руководителей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учреждений;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7" w:hanging="158"/>
        <w:rPr>
          <w:sz w:val="24"/>
          <w:szCs w:val="24"/>
        </w:rPr>
      </w:pPr>
      <w:r w:rsidRPr="004C1555">
        <w:rPr>
          <w:sz w:val="24"/>
          <w:szCs w:val="24"/>
        </w:rPr>
        <w:t>проведение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родительских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собраний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старших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группах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участием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учителей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воспитателей;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9" w:hanging="158"/>
        <w:rPr>
          <w:sz w:val="24"/>
          <w:szCs w:val="24"/>
        </w:rPr>
      </w:pPr>
      <w:r w:rsidRPr="004C1555">
        <w:rPr>
          <w:sz w:val="24"/>
          <w:szCs w:val="24"/>
        </w:rPr>
        <w:t>изучение воспитателем и учителем программ детского сада и первого класса с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целью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выявления,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какими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знаниями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овладели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дошкольном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учреждении;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2" w:hanging="158"/>
        <w:rPr>
          <w:sz w:val="24"/>
          <w:szCs w:val="24"/>
        </w:rPr>
      </w:pPr>
      <w:r w:rsidRPr="004C1555">
        <w:rPr>
          <w:sz w:val="24"/>
          <w:szCs w:val="24"/>
        </w:rPr>
        <w:t>организация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различных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мероприятий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подготовке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участием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родителей;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276" w:lineRule="auto"/>
        <w:ind w:left="274" w:right="112" w:hanging="158"/>
        <w:rPr>
          <w:sz w:val="24"/>
          <w:szCs w:val="24"/>
        </w:rPr>
      </w:pPr>
      <w:r w:rsidRPr="004C1555">
        <w:rPr>
          <w:sz w:val="24"/>
          <w:szCs w:val="24"/>
        </w:rPr>
        <w:t>организация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мероприятий,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способствующих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повышению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уровня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компетенции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родителей воспитанников дошкольного учреждения по вопросам подготовки детей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обучению в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321" w:lineRule="exact"/>
        <w:ind w:left="274" w:hanging="159"/>
        <w:rPr>
          <w:sz w:val="24"/>
          <w:szCs w:val="24"/>
        </w:rPr>
      </w:pPr>
      <w:r w:rsidRPr="004C1555">
        <w:rPr>
          <w:sz w:val="24"/>
          <w:szCs w:val="24"/>
        </w:rPr>
        <w:t>совместная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подготовка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проведение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Дня</w:t>
      </w:r>
      <w:r w:rsidRPr="004C1555">
        <w:rPr>
          <w:spacing w:val="-5"/>
          <w:sz w:val="24"/>
          <w:szCs w:val="24"/>
        </w:rPr>
        <w:t xml:space="preserve"> </w:t>
      </w:r>
      <w:r w:rsidRPr="004C1555">
        <w:rPr>
          <w:sz w:val="24"/>
          <w:szCs w:val="24"/>
        </w:rPr>
        <w:t>открытых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дверей.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before="44" w:line="276" w:lineRule="auto"/>
        <w:ind w:left="274" w:right="112" w:hanging="158"/>
        <w:rPr>
          <w:sz w:val="24"/>
          <w:szCs w:val="24"/>
        </w:rPr>
      </w:pPr>
      <w:r w:rsidRPr="004C1555">
        <w:rPr>
          <w:sz w:val="24"/>
          <w:szCs w:val="24"/>
        </w:rPr>
        <w:t>создание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преемственности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методах,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формах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работы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образовательного учреждения и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74"/>
        </w:tabs>
        <w:spacing w:line="321" w:lineRule="exact"/>
        <w:ind w:left="274" w:hanging="159"/>
        <w:rPr>
          <w:sz w:val="24"/>
          <w:szCs w:val="24"/>
        </w:rPr>
      </w:pPr>
      <w:r w:rsidRPr="004C1555">
        <w:rPr>
          <w:sz w:val="24"/>
          <w:szCs w:val="24"/>
        </w:rPr>
        <w:lastRenderedPageBreak/>
        <w:t>мониторинг</w:t>
      </w:r>
      <w:r w:rsidRPr="004C1555">
        <w:rPr>
          <w:spacing w:val="12"/>
          <w:sz w:val="24"/>
          <w:szCs w:val="24"/>
        </w:rPr>
        <w:t xml:space="preserve"> </w:t>
      </w:r>
      <w:r w:rsidRPr="004C1555">
        <w:rPr>
          <w:sz w:val="24"/>
          <w:szCs w:val="24"/>
        </w:rPr>
        <w:t>адаптации</w:t>
      </w:r>
      <w:r w:rsidRPr="004C1555">
        <w:rPr>
          <w:spacing w:val="13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</w:t>
      </w:r>
      <w:r w:rsidRPr="004C1555">
        <w:rPr>
          <w:spacing w:val="13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</w:t>
      </w:r>
      <w:r w:rsidRPr="004C1555">
        <w:rPr>
          <w:spacing w:val="1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учреждения</w:t>
      </w:r>
      <w:r w:rsidRPr="004C1555">
        <w:rPr>
          <w:spacing w:val="14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12"/>
          <w:sz w:val="24"/>
          <w:szCs w:val="24"/>
        </w:rPr>
        <w:t xml:space="preserve"> </w:t>
      </w:r>
      <w:r w:rsidRPr="004C1555">
        <w:rPr>
          <w:sz w:val="24"/>
          <w:szCs w:val="24"/>
        </w:rPr>
        <w:t>условиям</w:t>
      </w:r>
      <w:r w:rsidRPr="004C1555">
        <w:rPr>
          <w:spacing w:val="14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школы;</w:t>
      </w:r>
    </w:p>
    <w:p w:rsidR="004C1555" w:rsidRPr="004C1555" w:rsidRDefault="004C1555" w:rsidP="004C1555">
      <w:pPr>
        <w:pStyle w:val="a3"/>
        <w:spacing w:before="48" w:line="276" w:lineRule="auto"/>
        <w:ind w:right="113" w:firstLine="0"/>
        <w:rPr>
          <w:sz w:val="24"/>
          <w:szCs w:val="24"/>
        </w:rPr>
      </w:pPr>
      <w:r w:rsidRPr="004C1555">
        <w:rPr>
          <w:sz w:val="24"/>
          <w:szCs w:val="24"/>
        </w:rPr>
        <w:t>-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соблюдение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государственных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образовательных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стандартов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воспитания</w:t>
      </w:r>
      <w:r w:rsidRPr="004C1555">
        <w:rPr>
          <w:spacing w:val="71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обучения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дошкольном учреждении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школе.</w:t>
      </w:r>
    </w:p>
    <w:p w:rsidR="004C1555" w:rsidRPr="004C1555" w:rsidRDefault="0098285E" w:rsidP="004C1555">
      <w:pPr>
        <w:pStyle w:val="1"/>
        <w:numPr>
          <w:ilvl w:val="0"/>
          <w:numId w:val="1"/>
        </w:numPr>
        <w:tabs>
          <w:tab w:val="left" w:pos="756"/>
        </w:tabs>
        <w:ind w:hanging="281"/>
        <w:jc w:val="both"/>
        <w:rPr>
          <w:sz w:val="24"/>
          <w:szCs w:val="24"/>
        </w:rPr>
      </w:pPr>
      <w:bookmarkStart w:id="3" w:name="5._ПРАВА_И_ОБЯЗАННОСТИ_СТОРОН"/>
      <w:bookmarkEnd w:id="3"/>
      <w:r>
        <w:rPr>
          <w:sz w:val="24"/>
          <w:szCs w:val="24"/>
        </w:rPr>
        <w:t>Права и обязанности сторон</w:t>
      </w:r>
    </w:p>
    <w:p w:rsidR="004C1555" w:rsidRPr="004C1555" w:rsidRDefault="004C1555" w:rsidP="004C1555">
      <w:pPr>
        <w:pStyle w:val="a4"/>
        <w:numPr>
          <w:ilvl w:val="1"/>
          <w:numId w:val="1"/>
        </w:numPr>
        <w:tabs>
          <w:tab w:val="left" w:pos="964"/>
        </w:tabs>
        <w:spacing w:before="48"/>
        <w:jc w:val="both"/>
        <w:rPr>
          <w:sz w:val="24"/>
          <w:szCs w:val="24"/>
        </w:rPr>
      </w:pPr>
      <w:r w:rsidRPr="004C1555">
        <w:rPr>
          <w:sz w:val="24"/>
          <w:szCs w:val="24"/>
        </w:rPr>
        <w:t>Стороны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имеют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право: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before="48" w:line="276" w:lineRule="auto"/>
        <w:ind w:left="254" w:right="112" w:hanging="138"/>
        <w:rPr>
          <w:sz w:val="24"/>
          <w:szCs w:val="24"/>
        </w:rPr>
      </w:pPr>
      <w:r w:rsidRPr="004C1555">
        <w:rPr>
          <w:sz w:val="24"/>
          <w:szCs w:val="24"/>
        </w:rPr>
        <w:t>самостоятельно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выбирать,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реализовывать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программы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соответствии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требованиями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федерального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государственного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образовательного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стандарта;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применять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методики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воспитания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обучения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учетом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образовательных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программ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общеобразовательной школы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учреждения;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line="276" w:lineRule="auto"/>
        <w:ind w:left="254" w:right="112" w:hanging="138"/>
        <w:rPr>
          <w:sz w:val="24"/>
          <w:szCs w:val="24"/>
        </w:rPr>
      </w:pPr>
      <w:r w:rsidRPr="004C1555">
        <w:rPr>
          <w:sz w:val="24"/>
          <w:szCs w:val="24"/>
        </w:rPr>
        <w:t>вносить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предложения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по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изменению,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дополнению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совместно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разрабатываемых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мероприятий;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line="276" w:lineRule="auto"/>
        <w:ind w:left="254" w:right="121" w:hanging="138"/>
        <w:rPr>
          <w:sz w:val="24"/>
          <w:szCs w:val="24"/>
        </w:rPr>
      </w:pPr>
      <w:r w:rsidRPr="004C1555">
        <w:rPr>
          <w:sz w:val="24"/>
          <w:szCs w:val="24"/>
        </w:rPr>
        <w:t>специалисты и педагоги дошкольного учреждения и школы, входящие в состав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группы,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имеют право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на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оказание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получение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консультативной помощи;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line="276" w:lineRule="auto"/>
        <w:ind w:left="254" w:right="122" w:hanging="138"/>
        <w:rPr>
          <w:sz w:val="24"/>
          <w:szCs w:val="24"/>
        </w:rPr>
      </w:pPr>
      <w:r w:rsidRPr="004C1555">
        <w:rPr>
          <w:sz w:val="24"/>
          <w:szCs w:val="24"/>
        </w:rPr>
        <w:t>специалисты и педагоги школы имеют право получать информацию о готовности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 учреждения к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line="276" w:lineRule="auto"/>
        <w:ind w:left="254" w:right="114" w:hanging="138"/>
        <w:rPr>
          <w:sz w:val="24"/>
          <w:szCs w:val="24"/>
        </w:rPr>
      </w:pPr>
      <w:r w:rsidRPr="004C1555">
        <w:rPr>
          <w:sz w:val="24"/>
          <w:szCs w:val="24"/>
        </w:rPr>
        <w:t>дошкольное образовательное учреждение имеет право получать информацию об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уровне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адаптации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условиям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школы.</w:t>
      </w:r>
    </w:p>
    <w:p w:rsidR="004C1555" w:rsidRPr="004C1555" w:rsidRDefault="004C1555" w:rsidP="004C1555">
      <w:pPr>
        <w:pStyle w:val="a4"/>
        <w:numPr>
          <w:ilvl w:val="1"/>
          <w:numId w:val="1"/>
        </w:numPr>
        <w:tabs>
          <w:tab w:val="left" w:pos="894"/>
        </w:tabs>
        <w:spacing w:line="321" w:lineRule="exact"/>
        <w:ind w:left="894"/>
        <w:jc w:val="both"/>
        <w:rPr>
          <w:sz w:val="24"/>
          <w:szCs w:val="24"/>
        </w:rPr>
      </w:pPr>
      <w:r w:rsidRPr="004C1555">
        <w:rPr>
          <w:sz w:val="24"/>
          <w:szCs w:val="24"/>
        </w:rPr>
        <w:t>Стороны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обязаны: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  <w:tab w:val="left" w:pos="1857"/>
          <w:tab w:val="left" w:pos="4181"/>
          <w:tab w:val="left" w:pos="6013"/>
          <w:tab w:val="left" w:pos="6402"/>
          <w:tab w:val="left" w:pos="8244"/>
          <w:tab w:val="left" w:pos="8626"/>
        </w:tabs>
        <w:spacing w:before="46" w:line="276" w:lineRule="auto"/>
        <w:ind w:left="254" w:right="118" w:hanging="13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обеспечить</w:t>
      </w:r>
      <w:r w:rsidRPr="004C1555">
        <w:rPr>
          <w:sz w:val="24"/>
          <w:szCs w:val="24"/>
        </w:rPr>
        <w:tab/>
        <w:t>образовательную</w:t>
      </w:r>
      <w:r w:rsidRPr="004C1555">
        <w:rPr>
          <w:sz w:val="24"/>
          <w:szCs w:val="24"/>
        </w:rPr>
        <w:tab/>
        <w:t>деятельность</w:t>
      </w:r>
      <w:r w:rsidRPr="004C1555">
        <w:rPr>
          <w:sz w:val="24"/>
          <w:szCs w:val="24"/>
        </w:rPr>
        <w:tab/>
        <w:t>в</w:t>
      </w:r>
      <w:r w:rsidRPr="004C1555">
        <w:rPr>
          <w:sz w:val="24"/>
          <w:szCs w:val="24"/>
        </w:rPr>
        <w:tab/>
        <w:t>соответствии</w:t>
      </w:r>
      <w:r w:rsidRPr="004C1555">
        <w:rPr>
          <w:sz w:val="24"/>
          <w:szCs w:val="24"/>
        </w:rPr>
        <w:tab/>
        <w:t>с</w:t>
      </w:r>
      <w:r w:rsidRPr="004C1555">
        <w:rPr>
          <w:sz w:val="24"/>
          <w:szCs w:val="24"/>
        </w:rPr>
        <w:tab/>
      </w:r>
      <w:r w:rsidRPr="004C1555">
        <w:rPr>
          <w:spacing w:val="-1"/>
          <w:sz w:val="24"/>
          <w:szCs w:val="24"/>
        </w:rPr>
        <w:t>требованиями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федерального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государственного образовательного стандарта;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line="321" w:lineRule="exact"/>
        <w:ind w:left="254" w:hanging="139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обеспечивать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сохранность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-6"/>
          <w:sz w:val="24"/>
          <w:szCs w:val="24"/>
        </w:rPr>
        <w:t xml:space="preserve"> </w:t>
      </w:r>
      <w:r w:rsidRPr="004C1555">
        <w:rPr>
          <w:sz w:val="24"/>
          <w:szCs w:val="24"/>
        </w:rPr>
        <w:t>укрепление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здоровья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before="48" w:line="276" w:lineRule="auto"/>
        <w:ind w:left="254" w:right="109" w:hanging="13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обеспечивать</w:t>
      </w:r>
      <w:r w:rsidRPr="004C1555">
        <w:rPr>
          <w:spacing w:val="28"/>
          <w:sz w:val="24"/>
          <w:szCs w:val="24"/>
        </w:rPr>
        <w:t xml:space="preserve"> </w:t>
      </w:r>
      <w:r w:rsidRPr="004C1555">
        <w:rPr>
          <w:sz w:val="24"/>
          <w:szCs w:val="24"/>
        </w:rPr>
        <w:t>благоприятные</w:t>
      </w:r>
      <w:r w:rsidRPr="004C1555">
        <w:rPr>
          <w:spacing w:val="26"/>
          <w:sz w:val="24"/>
          <w:szCs w:val="24"/>
        </w:rPr>
        <w:t xml:space="preserve"> </w:t>
      </w:r>
      <w:r w:rsidRPr="004C1555">
        <w:rPr>
          <w:sz w:val="24"/>
          <w:szCs w:val="24"/>
        </w:rPr>
        <w:t>психолого-педагогические</w:t>
      </w:r>
      <w:r w:rsidRPr="004C1555">
        <w:rPr>
          <w:spacing w:val="28"/>
          <w:sz w:val="24"/>
          <w:szCs w:val="24"/>
        </w:rPr>
        <w:t xml:space="preserve"> </w:t>
      </w:r>
      <w:r w:rsidRPr="004C1555">
        <w:rPr>
          <w:sz w:val="24"/>
          <w:szCs w:val="24"/>
        </w:rPr>
        <w:t>условия</w:t>
      </w:r>
      <w:r w:rsidRPr="004C1555">
        <w:rPr>
          <w:spacing w:val="25"/>
          <w:sz w:val="24"/>
          <w:szCs w:val="24"/>
        </w:rPr>
        <w:t xml:space="preserve"> </w:t>
      </w:r>
      <w:r w:rsidRPr="004C1555">
        <w:rPr>
          <w:sz w:val="24"/>
          <w:szCs w:val="24"/>
        </w:rPr>
        <w:t>для</w:t>
      </w:r>
      <w:r w:rsidRPr="004C1555">
        <w:rPr>
          <w:spacing w:val="26"/>
          <w:sz w:val="24"/>
          <w:szCs w:val="24"/>
        </w:rPr>
        <w:t xml:space="preserve"> </w:t>
      </w:r>
      <w:r w:rsidRPr="004C1555">
        <w:rPr>
          <w:sz w:val="24"/>
          <w:szCs w:val="24"/>
        </w:rPr>
        <w:t>более</w:t>
      </w:r>
      <w:r w:rsidRPr="004C1555">
        <w:rPr>
          <w:spacing w:val="26"/>
          <w:sz w:val="24"/>
          <w:szCs w:val="24"/>
        </w:rPr>
        <w:t xml:space="preserve"> </w:t>
      </w:r>
      <w:r w:rsidRPr="004C1555">
        <w:rPr>
          <w:sz w:val="24"/>
          <w:szCs w:val="24"/>
        </w:rPr>
        <w:t>легкой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адаптации</w:t>
      </w:r>
      <w:r w:rsidRPr="004C1555">
        <w:rPr>
          <w:spacing w:val="-2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1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условиям школы;</w:t>
      </w:r>
    </w:p>
    <w:p w:rsidR="004C1555" w:rsidRPr="004C1555" w:rsidRDefault="004C1555" w:rsidP="004C1555">
      <w:pPr>
        <w:pStyle w:val="a4"/>
        <w:numPr>
          <w:ilvl w:val="0"/>
          <w:numId w:val="3"/>
        </w:numPr>
        <w:tabs>
          <w:tab w:val="left" w:pos="254"/>
        </w:tabs>
        <w:spacing w:before="69" w:line="276" w:lineRule="auto"/>
        <w:ind w:left="254" w:right="119" w:hanging="138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проводить</w:t>
      </w:r>
      <w:r w:rsidRPr="004C1555">
        <w:rPr>
          <w:spacing w:val="41"/>
          <w:sz w:val="24"/>
          <w:szCs w:val="24"/>
        </w:rPr>
        <w:t xml:space="preserve"> </w:t>
      </w:r>
      <w:r w:rsidRPr="004C1555">
        <w:rPr>
          <w:sz w:val="24"/>
          <w:szCs w:val="24"/>
        </w:rPr>
        <w:t>мониторинг</w:t>
      </w:r>
      <w:r w:rsidRPr="004C1555">
        <w:rPr>
          <w:spacing w:val="42"/>
          <w:sz w:val="24"/>
          <w:szCs w:val="24"/>
        </w:rPr>
        <w:t xml:space="preserve"> </w:t>
      </w:r>
      <w:r w:rsidRPr="004C1555">
        <w:rPr>
          <w:sz w:val="24"/>
          <w:szCs w:val="24"/>
        </w:rPr>
        <w:t>подготовки</w:t>
      </w:r>
      <w:r w:rsidRPr="004C1555">
        <w:rPr>
          <w:spacing w:val="43"/>
          <w:sz w:val="24"/>
          <w:szCs w:val="24"/>
        </w:rPr>
        <w:t xml:space="preserve"> </w:t>
      </w:r>
      <w:r w:rsidRPr="004C1555">
        <w:rPr>
          <w:sz w:val="24"/>
          <w:szCs w:val="24"/>
        </w:rPr>
        <w:t>детей</w:t>
      </w:r>
      <w:r w:rsidRPr="004C1555">
        <w:rPr>
          <w:spacing w:val="43"/>
          <w:sz w:val="24"/>
          <w:szCs w:val="24"/>
        </w:rPr>
        <w:t xml:space="preserve"> </w:t>
      </w:r>
      <w:r w:rsidRPr="004C1555">
        <w:rPr>
          <w:sz w:val="24"/>
          <w:szCs w:val="24"/>
        </w:rPr>
        <w:t>к</w:t>
      </w:r>
      <w:r w:rsidRPr="004C1555">
        <w:rPr>
          <w:spacing w:val="43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школе</w:t>
      </w:r>
      <w:r w:rsidRPr="004C1555">
        <w:rPr>
          <w:spacing w:val="43"/>
          <w:sz w:val="24"/>
          <w:szCs w:val="24"/>
        </w:rPr>
        <w:t xml:space="preserve"> </w:t>
      </w:r>
      <w:r w:rsidRPr="004C1555">
        <w:rPr>
          <w:sz w:val="24"/>
          <w:szCs w:val="24"/>
        </w:rPr>
        <w:t>и</w:t>
      </w:r>
      <w:r w:rsidRPr="004C1555">
        <w:rPr>
          <w:spacing w:val="41"/>
          <w:sz w:val="24"/>
          <w:szCs w:val="24"/>
        </w:rPr>
        <w:t xml:space="preserve"> </w:t>
      </w:r>
      <w:r w:rsidRPr="004C1555">
        <w:rPr>
          <w:sz w:val="24"/>
          <w:szCs w:val="24"/>
        </w:rPr>
        <w:t>адаптации</w:t>
      </w:r>
      <w:r w:rsidRPr="004C1555">
        <w:rPr>
          <w:spacing w:val="45"/>
          <w:sz w:val="24"/>
          <w:szCs w:val="24"/>
        </w:rPr>
        <w:t xml:space="preserve"> </w:t>
      </w:r>
      <w:r w:rsidRPr="004C1555">
        <w:rPr>
          <w:sz w:val="24"/>
          <w:szCs w:val="24"/>
        </w:rPr>
        <w:t>выпускников</w:t>
      </w:r>
      <w:r w:rsidRPr="004C1555">
        <w:rPr>
          <w:spacing w:val="-67"/>
          <w:sz w:val="24"/>
          <w:szCs w:val="24"/>
        </w:rPr>
        <w:t xml:space="preserve"> </w:t>
      </w:r>
      <w:r w:rsidRPr="004C1555">
        <w:rPr>
          <w:sz w:val="24"/>
          <w:szCs w:val="24"/>
        </w:rPr>
        <w:t>дошкольного учреждения к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условиям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школы.</w:t>
      </w:r>
    </w:p>
    <w:p w:rsidR="004C1555" w:rsidRPr="004C1555" w:rsidRDefault="004C1555" w:rsidP="004C1555">
      <w:pPr>
        <w:pStyle w:val="1"/>
        <w:numPr>
          <w:ilvl w:val="0"/>
          <w:numId w:val="1"/>
        </w:numPr>
        <w:tabs>
          <w:tab w:val="left" w:pos="756"/>
        </w:tabs>
        <w:ind w:hanging="281"/>
        <w:rPr>
          <w:sz w:val="24"/>
          <w:szCs w:val="24"/>
        </w:rPr>
      </w:pPr>
      <w:bookmarkStart w:id="4" w:name="6._Документация"/>
      <w:bookmarkEnd w:id="4"/>
      <w:r w:rsidRPr="004C1555">
        <w:rPr>
          <w:sz w:val="24"/>
          <w:szCs w:val="24"/>
        </w:rPr>
        <w:t>Документация</w:t>
      </w:r>
    </w:p>
    <w:p w:rsidR="004C1555" w:rsidRPr="004C1555" w:rsidRDefault="004C1555" w:rsidP="004C1555">
      <w:pPr>
        <w:pStyle w:val="a4"/>
        <w:numPr>
          <w:ilvl w:val="1"/>
          <w:numId w:val="1"/>
        </w:numPr>
        <w:tabs>
          <w:tab w:val="left" w:pos="956"/>
        </w:tabs>
        <w:spacing w:before="48"/>
        <w:ind w:left="956" w:hanging="492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План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работы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на год</w:t>
      </w:r>
    </w:p>
    <w:p w:rsidR="004C1555" w:rsidRPr="004C1555" w:rsidRDefault="004C1555" w:rsidP="004C1555">
      <w:pPr>
        <w:pStyle w:val="a4"/>
        <w:numPr>
          <w:ilvl w:val="1"/>
          <w:numId w:val="1"/>
        </w:numPr>
        <w:tabs>
          <w:tab w:val="left" w:pos="956"/>
        </w:tabs>
        <w:spacing w:before="48"/>
        <w:ind w:left="956" w:hanging="492"/>
        <w:jc w:val="left"/>
        <w:rPr>
          <w:sz w:val="24"/>
          <w:szCs w:val="24"/>
        </w:rPr>
      </w:pPr>
      <w:r w:rsidRPr="004C1555">
        <w:rPr>
          <w:sz w:val="24"/>
          <w:szCs w:val="24"/>
        </w:rPr>
        <w:t>Анализ</w:t>
      </w:r>
      <w:r w:rsidRPr="004C1555">
        <w:rPr>
          <w:spacing w:val="-4"/>
          <w:sz w:val="24"/>
          <w:szCs w:val="24"/>
        </w:rPr>
        <w:t xml:space="preserve"> </w:t>
      </w:r>
      <w:r w:rsidRPr="004C1555">
        <w:rPr>
          <w:sz w:val="24"/>
          <w:szCs w:val="24"/>
        </w:rPr>
        <w:t>работы</w:t>
      </w:r>
      <w:r w:rsidRPr="004C1555">
        <w:rPr>
          <w:spacing w:val="-1"/>
          <w:sz w:val="24"/>
          <w:szCs w:val="24"/>
        </w:rPr>
        <w:t xml:space="preserve"> </w:t>
      </w:r>
      <w:r w:rsidRPr="004C1555">
        <w:rPr>
          <w:sz w:val="24"/>
          <w:szCs w:val="24"/>
        </w:rPr>
        <w:t>за</w:t>
      </w:r>
      <w:r w:rsidRPr="004C1555">
        <w:rPr>
          <w:spacing w:val="-3"/>
          <w:sz w:val="24"/>
          <w:szCs w:val="24"/>
        </w:rPr>
        <w:t xml:space="preserve"> </w:t>
      </w:r>
      <w:r w:rsidRPr="004C1555">
        <w:rPr>
          <w:sz w:val="24"/>
          <w:szCs w:val="24"/>
        </w:rPr>
        <w:t>год</w:t>
      </w:r>
    </w:p>
    <w:p w:rsidR="006232AB" w:rsidRPr="006232AB" w:rsidRDefault="006232AB" w:rsidP="006232AB">
      <w:pPr>
        <w:spacing w:line="276" w:lineRule="auto"/>
        <w:jc w:val="both"/>
        <w:rPr>
          <w:sz w:val="24"/>
          <w:szCs w:val="24"/>
        </w:rPr>
        <w:sectPr w:rsidR="006232AB" w:rsidRPr="006232AB" w:rsidSect="007E3FBA">
          <w:type w:val="continuous"/>
          <w:pgSz w:w="11910" w:h="16840"/>
          <w:pgMar w:top="709" w:right="600" w:bottom="280" w:left="880" w:header="720" w:footer="720" w:gutter="0"/>
          <w:cols w:space="720"/>
        </w:sectPr>
      </w:pPr>
    </w:p>
    <w:p w:rsidR="006232AB" w:rsidRPr="006232AB" w:rsidRDefault="006232AB" w:rsidP="006232AB">
      <w:pPr>
        <w:jc w:val="center"/>
        <w:rPr>
          <w:b/>
          <w:sz w:val="24"/>
          <w:szCs w:val="24"/>
        </w:rPr>
        <w:sectPr w:rsidR="006232AB" w:rsidRPr="006232AB" w:rsidSect="006232AB">
          <w:type w:val="continuous"/>
          <w:pgSz w:w="11910" w:h="16840"/>
          <w:pgMar w:top="568" w:right="428" w:bottom="280" w:left="880" w:header="720" w:footer="720" w:gutter="0"/>
          <w:cols w:space="720"/>
        </w:sectPr>
      </w:pPr>
    </w:p>
    <w:p w:rsidR="00974D90" w:rsidRDefault="00974D90">
      <w:pPr>
        <w:rPr>
          <w:sz w:val="24"/>
        </w:rPr>
        <w:sectPr w:rsidR="00974D90">
          <w:pgSz w:w="11910" w:h="16840"/>
          <w:pgMar w:top="340" w:right="600" w:bottom="280" w:left="880" w:header="720" w:footer="720" w:gutter="0"/>
          <w:cols w:space="720"/>
        </w:sectPr>
      </w:pPr>
      <w:bookmarkStart w:id="5" w:name="1._Общие_положения"/>
      <w:bookmarkEnd w:id="5"/>
    </w:p>
    <w:p w:rsidR="00974D90" w:rsidRDefault="00974D90">
      <w:pPr>
        <w:spacing w:line="276" w:lineRule="auto"/>
        <w:rPr>
          <w:sz w:val="24"/>
        </w:rPr>
        <w:sectPr w:rsidR="00974D90">
          <w:pgSz w:w="11910" w:h="16840"/>
          <w:pgMar w:top="340" w:right="600" w:bottom="280" w:left="880" w:header="720" w:footer="720" w:gutter="0"/>
          <w:cols w:space="720"/>
        </w:sectPr>
      </w:pPr>
    </w:p>
    <w:p w:rsidR="004C1555" w:rsidRDefault="004C1555">
      <w:pPr>
        <w:pStyle w:val="a4"/>
        <w:numPr>
          <w:ilvl w:val="1"/>
          <w:numId w:val="1"/>
        </w:numPr>
        <w:tabs>
          <w:tab w:val="left" w:pos="956"/>
        </w:tabs>
        <w:spacing w:before="48"/>
        <w:ind w:left="956" w:hanging="492"/>
        <w:jc w:val="left"/>
        <w:rPr>
          <w:sz w:val="28"/>
        </w:rPr>
      </w:pPr>
    </w:p>
    <w:sectPr w:rsidR="004C1555">
      <w:pgSz w:w="11910" w:h="16840"/>
      <w:pgMar w:top="340" w:right="60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8E2"/>
    <w:multiLevelType w:val="multilevel"/>
    <w:tmpl w:val="952AD186"/>
    <w:lvl w:ilvl="0">
      <w:start w:val="5"/>
      <w:numFmt w:val="decimal"/>
      <w:lvlText w:val="%1."/>
      <w:lvlJc w:val="left"/>
      <w:pPr>
        <w:ind w:left="756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4" w:hanging="4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490"/>
      </w:pPr>
      <w:rPr>
        <w:rFonts w:hint="default"/>
        <w:lang w:val="ru-RU" w:eastAsia="en-US" w:bidi="ar-SA"/>
      </w:rPr>
    </w:lvl>
  </w:abstractNum>
  <w:abstractNum w:abstractNumId="1" w15:restartNumberingAfterBreak="0">
    <w:nsid w:val="0A906D34"/>
    <w:multiLevelType w:val="hybridMultilevel"/>
    <w:tmpl w:val="7F4CEF2E"/>
    <w:lvl w:ilvl="0" w:tplc="69BCB8E8">
      <w:numFmt w:val="bullet"/>
      <w:lvlText w:val="-"/>
      <w:lvlJc w:val="left"/>
      <w:pPr>
        <w:ind w:left="116" w:hanging="168"/>
      </w:pPr>
      <w:rPr>
        <w:rFonts w:hint="default"/>
        <w:w w:val="100"/>
        <w:lang w:val="ru-RU" w:eastAsia="en-US" w:bidi="ar-SA"/>
      </w:rPr>
    </w:lvl>
    <w:lvl w:ilvl="1" w:tplc="2990D740">
      <w:numFmt w:val="bullet"/>
      <w:lvlText w:val="•"/>
      <w:lvlJc w:val="left"/>
      <w:pPr>
        <w:ind w:left="280" w:hanging="168"/>
      </w:pPr>
      <w:rPr>
        <w:rFonts w:hint="default"/>
        <w:lang w:val="ru-RU" w:eastAsia="en-US" w:bidi="ar-SA"/>
      </w:rPr>
    </w:lvl>
    <w:lvl w:ilvl="2" w:tplc="585AD0A0">
      <w:numFmt w:val="bullet"/>
      <w:lvlText w:val="•"/>
      <w:lvlJc w:val="left"/>
      <w:pPr>
        <w:ind w:left="1407" w:hanging="168"/>
      </w:pPr>
      <w:rPr>
        <w:rFonts w:hint="default"/>
        <w:lang w:val="ru-RU" w:eastAsia="en-US" w:bidi="ar-SA"/>
      </w:rPr>
    </w:lvl>
    <w:lvl w:ilvl="3" w:tplc="47DC0F74">
      <w:numFmt w:val="bullet"/>
      <w:lvlText w:val="•"/>
      <w:lvlJc w:val="left"/>
      <w:pPr>
        <w:ind w:left="2534" w:hanging="168"/>
      </w:pPr>
      <w:rPr>
        <w:rFonts w:hint="default"/>
        <w:lang w:val="ru-RU" w:eastAsia="en-US" w:bidi="ar-SA"/>
      </w:rPr>
    </w:lvl>
    <w:lvl w:ilvl="4" w:tplc="4322E0C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5" w:tplc="9F9E0900">
      <w:numFmt w:val="bullet"/>
      <w:lvlText w:val="•"/>
      <w:lvlJc w:val="left"/>
      <w:pPr>
        <w:ind w:left="4789" w:hanging="168"/>
      </w:pPr>
      <w:rPr>
        <w:rFonts w:hint="default"/>
        <w:lang w:val="ru-RU" w:eastAsia="en-US" w:bidi="ar-SA"/>
      </w:rPr>
    </w:lvl>
    <w:lvl w:ilvl="6" w:tplc="8D68596E">
      <w:numFmt w:val="bullet"/>
      <w:lvlText w:val="•"/>
      <w:lvlJc w:val="left"/>
      <w:pPr>
        <w:ind w:left="5916" w:hanging="168"/>
      </w:pPr>
      <w:rPr>
        <w:rFonts w:hint="default"/>
        <w:lang w:val="ru-RU" w:eastAsia="en-US" w:bidi="ar-SA"/>
      </w:rPr>
    </w:lvl>
    <w:lvl w:ilvl="7" w:tplc="3378FD2A">
      <w:numFmt w:val="bullet"/>
      <w:lvlText w:val="•"/>
      <w:lvlJc w:val="left"/>
      <w:pPr>
        <w:ind w:left="7044" w:hanging="168"/>
      </w:pPr>
      <w:rPr>
        <w:rFonts w:hint="default"/>
        <w:lang w:val="ru-RU" w:eastAsia="en-US" w:bidi="ar-SA"/>
      </w:rPr>
    </w:lvl>
    <w:lvl w:ilvl="8" w:tplc="C1D4535C">
      <w:numFmt w:val="bullet"/>
      <w:lvlText w:val="•"/>
      <w:lvlJc w:val="left"/>
      <w:pPr>
        <w:ind w:left="8171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230C4BAD"/>
    <w:multiLevelType w:val="multilevel"/>
    <w:tmpl w:val="94701E72"/>
    <w:lvl w:ilvl="0">
      <w:start w:val="1"/>
      <w:numFmt w:val="decimal"/>
      <w:lvlText w:val="%1."/>
      <w:lvlJc w:val="left"/>
      <w:pPr>
        <w:ind w:left="756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4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8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311B04E0"/>
    <w:multiLevelType w:val="multilevel"/>
    <w:tmpl w:val="4E603BE0"/>
    <w:lvl w:ilvl="0">
      <w:start w:val="1"/>
      <w:numFmt w:val="decimal"/>
      <w:lvlText w:val="%1"/>
      <w:lvlJc w:val="left"/>
      <w:pPr>
        <w:ind w:left="116" w:hanging="4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444"/>
      </w:pPr>
      <w:rPr>
        <w:rFonts w:hint="default"/>
        <w:lang w:val="ru-RU" w:eastAsia="en-US" w:bidi="ar-SA"/>
      </w:rPr>
    </w:lvl>
  </w:abstractNum>
  <w:abstractNum w:abstractNumId="4" w15:restartNumberingAfterBreak="0">
    <w:nsid w:val="70F066E0"/>
    <w:multiLevelType w:val="multilevel"/>
    <w:tmpl w:val="E7901374"/>
    <w:lvl w:ilvl="0">
      <w:start w:val="1"/>
      <w:numFmt w:val="decimal"/>
      <w:lvlText w:val="%1"/>
      <w:lvlJc w:val="left"/>
      <w:pPr>
        <w:ind w:left="116" w:hanging="4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28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4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74D90"/>
    <w:rsid w:val="004C1555"/>
    <w:rsid w:val="006232AB"/>
    <w:rsid w:val="007E3FBA"/>
    <w:rsid w:val="00974D90"/>
    <w:rsid w:val="0098285E"/>
    <w:rsid w:val="00F8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AE07F"/>
  <w15:docId w15:val="{13259709-A37A-4754-867B-05F18D963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756" w:hanging="28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4" w:hanging="15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74" w:hanging="15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23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2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2023-12-21T06:27:00Z</cp:lastPrinted>
  <dcterms:created xsi:type="dcterms:W3CDTF">2023-12-20T09:54:00Z</dcterms:created>
  <dcterms:modified xsi:type="dcterms:W3CDTF">2023-12-21T12:55:00Z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Writer</vt:lpwstr>
  </property>
  <property fmtid="{D5CDD505-2E9C-101B-9397-08002B2CF9AE}" pid="4" name="LastSaved">
    <vt:filetime>2023-10-23T00:00:00Z</vt:filetime>
  </property>
</Properties>
</file>