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DC" w:rsidRPr="00EF02DC" w:rsidRDefault="00EF02DC" w:rsidP="00EF02DC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EF02DC">
        <w:rPr>
          <w:rFonts w:eastAsia="Times New Roman" w:cs="Times New Roman"/>
          <w:kern w:val="36"/>
          <w:sz w:val="36"/>
          <w:szCs w:val="36"/>
          <w:lang w:eastAsia="ru-RU"/>
        </w:rPr>
        <w:t>Знакомство с художественной, познавательной литературой и фольклором</w:t>
      </w:r>
    </w:p>
    <w:p w:rsidR="00EF02DC" w:rsidRPr="00EF02DC" w:rsidRDefault="00EF02DC" w:rsidP="00EF02DC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Художественная литература открывает и объявляет ребёнку жизнь общества и природы, мир человеческих чувств и взаимопониманий. Она развивает мышление и воображение ребёнка, обогащает его эмоции. Книга служит могучим,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F02DC">
        <w:rPr>
          <w:rFonts w:eastAsia="Times New Roman" w:cs="Times New Roman"/>
          <w:szCs w:val="24"/>
          <w:lang w:eastAsia="ru-RU"/>
        </w:rPr>
        <w:t>действенным средством умственного, нравственного и эстетического воспитания детей.</w:t>
      </w:r>
    </w:p>
    <w:p w:rsidR="00EF02DC" w:rsidRPr="00EF02DC" w:rsidRDefault="00EF02DC" w:rsidP="00EF02DC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Приобщение детей к чтению художественной литературы начинается с создания предметно-развивающей среды группы. Красочно оформленная библиотечная зона группы, книжный уголок привлекает интерес и внимание детей.</w:t>
      </w:r>
    </w:p>
    <w:p w:rsidR="00EF02DC" w:rsidRPr="00EF02DC" w:rsidRDefault="00EF02DC" w:rsidP="00EF02DC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Книга должна как можно раньше войти в мир ребёнка, обогащать его мир, делать его интересным и полным необычных открытий.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F02DC">
        <w:rPr>
          <w:rFonts w:eastAsia="Times New Roman" w:cs="Times New Roman"/>
          <w:szCs w:val="24"/>
          <w:lang w:eastAsia="ru-RU"/>
        </w:rPr>
        <w:t>По словам В.А.</w:t>
      </w:r>
      <w:r>
        <w:rPr>
          <w:rFonts w:eastAsia="Times New Roman" w:cs="Times New Roman"/>
          <w:szCs w:val="24"/>
          <w:lang w:eastAsia="ru-RU"/>
        </w:rPr>
        <w:t xml:space="preserve"> </w:t>
      </w:r>
      <w:bookmarkStart w:id="0" w:name="_GoBack"/>
      <w:bookmarkEnd w:id="0"/>
      <w:r w:rsidRPr="00EF02DC">
        <w:rPr>
          <w:rFonts w:eastAsia="Times New Roman" w:cs="Times New Roman"/>
          <w:szCs w:val="24"/>
          <w:lang w:eastAsia="ru-RU"/>
        </w:rPr>
        <w:t>Сухомлинского, «чтение книг – тропинка, по которой умелый, умный, думающий воспитатель находит путь к сердцу ребенка».</w:t>
      </w:r>
    </w:p>
    <w:p w:rsidR="00EF02DC" w:rsidRPr="00EF02DC" w:rsidRDefault="00EF02DC" w:rsidP="00EF02DC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Через чтение художественной литературы ребенок познает прошлое, настоящее и будущее мира, учится анализировать. Чтобы познание художественной литературы стало школой развития чувств, эмоций и нравственных поступков, необходимо систематическое влияние на ребенка со стороны окружающих и взрослых.</w:t>
      </w:r>
    </w:p>
    <w:p w:rsidR="00EF02DC" w:rsidRPr="00EF02DC" w:rsidRDefault="00EF02DC" w:rsidP="00EF02DC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Поэтому задача педагогов ДОУ, в первую очередь, состоит в построении работы таким образом, чтобы книга присутствовала в различных областях деятельности ребенка, дети имели возможность каждодневного общения с книгой, могли развивать свои литературные интересы.</w:t>
      </w:r>
    </w:p>
    <w:p w:rsidR="00EF02DC" w:rsidRPr="00EF02DC" w:rsidRDefault="00EF02DC" w:rsidP="00EF02DC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096"/>
        <w:gridCol w:w="2688"/>
        <w:gridCol w:w="2438"/>
      </w:tblGrid>
      <w:tr w:rsidR="00EF02DC" w:rsidRPr="00EF02DC" w:rsidTr="00EF02DC">
        <w:trPr>
          <w:trHeight w:val="2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jc w:val="both"/>
              <w:outlineLvl w:val="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по формированию интереса к художественной литературе</w:t>
            </w:r>
          </w:p>
        </w:tc>
      </w:tr>
      <w:tr w:rsidR="00EF02DC" w:rsidRPr="00EF02DC" w:rsidTr="00EF02DC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EF02DC" w:rsidRPr="00EF02DC" w:rsidTr="00EF02DC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Обогащать опыт восприятия жанров фольклора (</w:t>
            </w:r>
            <w:proofErr w:type="spellStart"/>
            <w:r w:rsidRPr="00EF02DC">
              <w:rPr>
                <w:rFonts w:eastAsia="Times New Roman" w:cs="Times New Roman"/>
                <w:szCs w:val="24"/>
                <w:lang w:eastAsia="ru-RU"/>
              </w:rPr>
              <w:t>потешки</w:t>
            </w:r>
            <w:proofErr w:type="spellEnd"/>
            <w:r w:rsidRPr="00EF02DC">
              <w:rPr>
                <w:rFonts w:eastAsia="Times New Roman" w:cs="Times New Roman"/>
                <w:szCs w:val="24"/>
                <w:lang w:eastAsia="ru-RU"/>
              </w:rPr>
              <w:t>, песенки, прибаутки, сказки о животных) и художественной литературы (небольшие авторские сказки, рассказы, стихотворения).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Обогащать опыт восприятия жанров фольклора (загадки, считалки, </w:t>
            </w:r>
            <w:proofErr w:type="spellStart"/>
            <w:r w:rsidRPr="00EF02DC">
              <w:rPr>
                <w:rFonts w:eastAsia="Times New Roman" w:cs="Times New Roman"/>
                <w:szCs w:val="24"/>
                <w:lang w:eastAsia="ru-RU"/>
              </w:rPr>
              <w:t>заклички</w:t>
            </w:r>
            <w:proofErr w:type="spellEnd"/>
            <w:r w:rsidRPr="00EF02DC">
              <w:rPr>
                <w:rFonts w:eastAsia="Times New Roman" w:cs="Times New Roman"/>
                <w:szCs w:val="24"/>
                <w:lang w:eastAsia="ru-RU"/>
              </w:rPr>
              <w:t>, сказки о животных, волшебные сказки) и художественной литературы (авторские сказки, рассказы, стихотворения);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Обогащать опыт восприятия жанров фольклора (</w:t>
            </w:r>
            <w:proofErr w:type="spellStart"/>
            <w:r w:rsidRPr="00EF02DC">
              <w:rPr>
                <w:rFonts w:eastAsia="Times New Roman" w:cs="Times New Roman"/>
                <w:szCs w:val="24"/>
                <w:lang w:eastAsia="ru-RU"/>
              </w:rPr>
              <w:t>потешки</w:t>
            </w:r>
            <w:proofErr w:type="spellEnd"/>
            <w:r w:rsidRPr="00EF02DC">
              <w:rPr>
                <w:rFonts w:eastAsia="Times New Roman" w:cs="Times New Roman"/>
                <w:szCs w:val="24"/>
                <w:lang w:eastAsia="ru-RU"/>
              </w:rPr>
              <w:t>, песенки, прибаутки, сказки о животных, волшебные сказки) и художественной литературы (небольшие авторские сказки, рассказы, стихотворения).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Знакомить с разнообразными по жанру и тематике художественными произведениями.</w:t>
            </w:r>
          </w:p>
        </w:tc>
      </w:tr>
      <w:tr w:rsidR="00EF02DC" w:rsidRPr="00EF02DC" w:rsidTr="00EF02DC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Знать основные особенности жанров литературных произведений.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Формировать представления о некоторых жанровых, композиционных, языковых особенностях произведений:</w:t>
            </w:r>
          </w:p>
          <w:p w:rsidR="00EF02DC" w:rsidRPr="00EF02DC" w:rsidRDefault="00EF02DC" w:rsidP="00EF02D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lastRenderedPageBreak/>
              <w:t>поговорка,</w:t>
            </w:r>
          </w:p>
          <w:p w:rsidR="00EF02DC" w:rsidRPr="00EF02DC" w:rsidRDefault="00EF02DC" w:rsidP="00EF02D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загадка,</w:t>
            </w:r>
          </w:p>
          <w:p w:rsidR="00EF02DC" w:rsidRPr="00EF02DC" w:rsidRDefault="00EF02DC" w:rsidP="00EF02D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считалка,</w:t>
            </w:r>
          </w:p>
          <w:p w:rsidR="00EF02DC" w:rsidRPr="00EF02DC" w:rsidRDefault="00EF02DC" w:rsidP="00EF02D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скороговорка,</w:t>
            </w:r>
          </w:p>
          <w:p w:rsidR="00EF02DC" w:rsidRPr="00EF02DC" w:rsidRDefault="00EF02DC" w:rsidP="00EF02D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народная сказка,</w:t>
            </w:r>
          </w:p>
          <w:p w:rsidR="00EF02DC" w:rsidRPr="00EF02DC" w:rsidRDefault="00EF02DC" w:rsidP="00EF02D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рассказ,</w:t>
            </w:r>
          </w:p>
          <w:p w:rsidR="00EF02DC" w:rsidRPr="00EF02DC" w:rsidRDefault="00EF02DC" w:rsidP="00EF02DC">
            <w:pPr>
              <w:numPr>
                <w:ilvl w:val="0"/>
                <w:numId w:val="1"/>
              </w:num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стихотворение.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представления о жанровых, композиционных и языковых особенностях жанров литературы:</w:t>
            </w:r>
          </w:p>
          <w:p w:rsidR="00EF02DC" w:rsidRPr="00EF02DC" w:rsidRDefault="00EF02DC" w:rsidP="00EF02D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lastRenderedPageBreak/>
              <w:t>литературная сказка,</w:t>
            </w:r>
          </w:p>
          <w:p w:rsidR="00EF02DC" w:rsidRPr="00EF02DC" w:rsidRDefault="00EF02DC" w:rsidP="00EF02D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стихотворение,</w:t>
            </w:r>
          </w:p>
          <w:p w:rsidR="00EF02DC" w:rsidRPr="00EF02DC" w:rsidRDefault="00EF02DC" w:rsidP="00EF02D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басня,</w:t>
            </w:r>
          </w:p>
          <w:p w:rsidR="00EF02DC" w:rsidRPr="00EF02DC" w:rsidRDefault="00EF02DC" w:rsidP="00EF02D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пословица,</w:t>
            </w:r>
          </w:p>
          <w:p w:rsidR="00EF02DC" w:rsidRPr="00EF02DC" w:rsidRDefault="00EF02DC" w:rsidP="00EF02D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небылица,</w:t>
            </w:r>
          </w:p>
          <w:p w:rsidR="00EF02DC" w:rsidRPr="00EF02DC" w:rsidRDefault="00EF02DC" w:rsidP="00EF02DC">
            <w:pPr>
              <w:numPr>
                <w:ilvl w:val="0"/>
                <w:numId w:val="2"/>
              </w:num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былина.</w:t>
            </w:r>
          </w:p>
        </w:tc>
      </w:tr>
      <w:tr w:rsidR="00EF02DC" w:rsidRPr="00EF02DC" w:rsidTr="00EF02DC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Формировать избирательное отношение к известным произведениям фольклора и художественной литературы,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Поддерживать избирательные интересы детей к произведениям определенного жанра и тематики.</w:t>
            </w:r>
          </w:p>
        </w:tc>
      </w:tr>
      <w:tr w:rsidR="00EF02DC" w:rsidRPr="00EF02DC" w:rsidTr="00EF02DC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Поддерживать инициативу детей в выборе произведений для совместного слушания (в том числе и </w:t>
            </w:r>
            <w:proofErr w:type="gramStart"/>
            <w:r w:rsidRPr="00EF02DC">
              <w:rPr>
                <w:rFonts w:eastAsia="Times New Roman" w:cs="Times New Roman"/>
                <w:szCs w:val="24"/>
                <w:lang w:eastAsia="ru-RU"/>
              </w:rPr>
              <w:t>повторное</w:t>
            </w:r>
            <w:proofErr w:type="gramEnd"/>
            <w:r w:rsidRPr="00EF02DC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DC" w:rsidRPr="00EF02DC" w:rsidRDefault="00EF02DC" w:rsidP="00EF02D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EF02DC" w:rsidRPr="00EF02DC" w:rsidTr="00EF02DC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Развивать интерес к произведениям познавательного характера.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Развивать интерес к изданиям познавательного и энциклопедического характера;</w:t>
            </w:r>
          </w:p>
        </w:tc>
      </w:tr>
      <w:tr w:rsidR="00EF02DC" w:rsidRPr="00EF02DC" w:rsidTr="00EF02DC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Формировать положительное эмоциональное отношение к «чтению с продолжением (сказка-повесть, цикл рассказов со сквозным персонажем).</w:t>
            </w:r>
          </w:p>
        </w:tc>
      </w:tr>
      <w:tr w:rsidR="00EF02DC" w:rsidRPr="00EF02DC" w:rsidTr="00EF02DC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Формировать навык совместного слушания выразительного чтения и рассказывания (с наглядным сопровождением и без него).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Привлекать внимание детей к ритму поэтической речи, образным характеристикам предметов и явлений.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Развивать образность речи и словесное творчество</w:t>
            </w:r>
          </w:p>
          <w:p w:rsidR="00EF02DC" w:rsidRPr="00EF02DC" w:rsidRDefault="00EF02DC" w:rsidP="00EF02DC">
            <w:pPr>
              <w:numPr>
                <w:ilvl w:val="0"/>
                <w:numId w:val="3"/>
              </w:numPr>
              <w:spacing w:after="0" w:line="240" w:lineRule="auto"/>
              <w:ind w:left="0" w:firstLine="40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умения выделять из текста образные единицы,</w:t>
            </w:r>
          </w:p>
          <w:p w:rsidR="00EF02DC" w:rsidRPr="00EF02DC" w:rsidRDefault="00EF02DC" w:rsidP="00EF02DC">
            <w:pPr>
              <w:numPr>
                <w:ilvl w:val="0"/>
                <w:numId w:val="3"/>
              </w:numPr>
              <w:spacing w:after="0" w:line="240" w:lineRule="auto"/>
              <w:ind w:left="0" w:firstLine="40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понимать их значение,</w:t>
            </w:r>
          </w:p>
          <w:p w:rsidR="00EF02DC" w:rsidRPr="00EF02DC" w:rsidRDefault="00EF02DC" w:rsidP="00EF02DC">
            <w:pPr>
              <w:numPr>
                <w:ilvl w:val="0"/>
                <w:numId w:val="3"/>
              </w:numPr>
              <w:spacing w:after="0" w:line="20" w:lineRule="atLeast"/>
              <w:ind w:left="0" w:firstLine="40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составлять короткие рассказы по </w:t>
            </w:r>
            <w:proofErr w:type="spellStart"/>
            <w:r w:rsidRPr="00EF02DC">
              <w:rPr>
                <w:rFonts w:eastAsia="Times New Roman" w:cs="Times New Roman"/>
                <w:szCs w:val="24"/>
                <w:lang w:eastAsia="ru-RU"/>
              </w:rPr>
              <w:t>потешке</w:t>
            </w:r>
            <w:proofErr w:type="spellEnd"/>
            <w:r w:rsidRPr="00EF02DC">
              <w:rPr>
                <w:rFonts w:eastAsia="Times New Roman" w:cs="Times New Roman"/>
                <w:szCs w:val="24"/>
                <w:lang w:eastAsia="ru-RU"/>
              </w:rPr>
              <w:t>, прибаутке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Развивать образность речи и словесное творчество</w:t>
            </w:r>
          </w:p>
          <w:p w:rsidR="00EF02DC" w:rsidRPr="00EF02DC" w:rsidRDefault="00EF02DC" w:rsidP="00EF02DC">
            <w:pPr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составление сравнений,</w:t>
            </w:r>
          </w:p>
          <w:p w:rsidR="00EF02DC" w:rsidRPr="00EF02DC" w:rsidRDefault="00EF02DC" w:rsidP="00EF02DC">
            <w:pPr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метафор,</w:t>
            </w:r>
          </w:p>
          <w:p w:rsidR="00EF02DC" w:rsidRPr="00EF02DC" w:rsidRDefault="00EF02DC" w:rsidP="00EF02DC">
            <w:pPr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описательных и метафорических загадок,</w:t>
            </w:r>
          </w:p>
          <w:p w:rsidR="00EF02DC" w:rsidRPr="00EF02DC" w:rsidRDefault="00EF02DC" w:rsidP="00EF02DC">
            <w:pPr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сочинение текстов сказочного и реалистичного характера,</w:t>
            </w:r>
          </w:p>
          <w:p w:rsidR="00EF02DC" w:rsidRPr="00EF02DC" w:rsidRDefault="00EF02DC" w:rsidP="00EF02DC">
            <w:pPr>
              <w:numPr>
                <w:ilvl w:val="0"/>
                <w:numId w:val="4"/>
              </w:numPr>
              <w:spacing w:after="0" w:line="20" w:lineRule="atLeast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создание рифмованных строк</w:t>
            </w:r>
          </w:p>
        </w:tc>
      </w:tr>
      <w:tr w:rsidR="00EF02DC" w:rsidRPr="00EF02DC" w:rsidTr="00EF02DC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 xml:space="preserve">Способствовать </w:t>
            </w:r>
            <w:r w:rsidRPr="00EF02DC">
              <w:rPr>
                <w:rFonts w:eastAsia="Times New Roman" w:cs="Times New Roman"/>
                <w:szCs w:val="24"/>
                <w:lang w:eastAsia="ru-RU"/>
              </w:rPr>
              <w:lastRenderedPageBreak/>
              <w:t>восприятию и пониманию содержания и композиции текста (поступки персонажей, последовательность событий в сказках, рассказах).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Развивать </w:t>
            </w:r>
            <w:r w:rsidRPr="00EF02DC">
              <w:rPr>
                <w:rFonts w:eastAsia="Times New Roman" w:cs="Times New Roman"/>
                <w:szCs w:val="24"/>
                <w:lang w:eastAsia="ru-RU"/>
              </w:rPr>
              <w:lastRenderedPageBreak/>
              <w:t>способность воспринимать содержание и форму художественных произведений:</w:t>
            </w:r>
          </w:p>
          <w:p w:rsidR="00EF02DC" w:rsidRPr="00EF02DC" w:rsidRDefault="00EF02DC" w:rsidP="00EF02DC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устанавливать причинно-следственные связи в повествовании,</w:t>
            </w:r>
          </w:p>
          <w:p w:rsidR="00EF02DC" w:rsidRPr="00EF02DC" w:rsidRDefault="00EF02DC" w:rsidP="00EF02DC">
            <w:pPr>
              <w:numPr>
                <w:ilvl w:val="0"/>
                <w:numId w:val="5"/>
              </w:numPr>
              <w:spacing w:after="0" w:line="20" w:lineRule="atLeast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понимать главные характеристики героев;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Углублять восприятие </w:t>
            </w:r>
            <w:r w:rsidRPr="00EF02DC">
              <w:rPr>
                <w:rFonts w:eastAsia="Times New Roman" w:cs="Times New Roman"/>
                <w:szCs w:val="24"/>
                <w:lang w:eastAsia="ru-RU"/>
              </w:rPr>
              <w:lastRenderedPageBreak/>
              <w:t>содержания и формы произведений:</w:t>
            </w:r>
          </w:p>
          <w:p w:rsidR="00EF02DC" w:rsidRPr="00EF02DC" w:rsidRDefault="00EF02DC" w:rsidP="00EF02DC">
            <w:pPr>
              <w:numPr>
                <w:ilvl w:val="0"/>
                <w:numId w:val="6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оценка характера персонажа с опорой на его портрет, поступки, мотивы поведения;</w:t>
            </w:r>
          </w:p>
          <w:p w:rsidR="00EF02DC" w:rsidRPr="00EF02DC" w:rsidRDefault="00EF02DC" w:rsidP="00EF02DC">
            <w:pPr>
              <w:numPr>
                <w:ilvl w:val="0"/>
                <w:numId w:val="6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другие средства раскрытия образа;</w:t>
            </w:r>
          </w:p>
          <w:p w:rsidR="00EF02DC" w:rsidRPr="00EF02DC" w:rsidRDefault="00EF02DC" w:rsidP="00EF02DC">
            <w:pPr>
              <w:numPr>
                <w:ilvl w:val="0"/>
                <w:numId w:val="6"/>
              </w:numPr>
              <w:spacing w:after="0" w:line="20" w:lineRule="atLeast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ритм в поэтическом тексте.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Углублять </w:t>
            </w:r>
            <w:r w:rsidRPr="00EF02DC">
              <w:rPr>
                <w:rFonts w:eastAsia="Times New Roman" w:cs="Times New Roman"/>
                <w:szCs w:val="24"/>
                <w:lang w:eastAsia="ru-RU"/>
              </w:rPr>
              <w:lastRenderedPageBreak/>
              <w:t>восприятие содержания и формы произведений:</w:t>
            </w:r>
          </w:p>
          <w:p w:rsidR="00EF02DC" w:rsidRPr="00EF02DC" w:rsidRDefault="00EF02DC" w:rsidP="00EF02DC">
            <w:pPr>
              <w:numPr>
                <w:ilvl w:val="0"/>
                <w:numId w:val="7"/>
              </w:numPr>
              <w:spacing w:after="0" w:line="240" w:lineRule="auto"/>
              <w:ind w:left="25" w:firstLine="33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оценка характера персонажа с опорой на его портрет, поступки, мотивы поведения</w:t>
            </w:r>
          </w:p>
          <w:p w:rsidR="00EF02DC" w:rsidRPr="00EF02DC" w:rsidRDefault="00EF02DC" w:rsidP="00EF02DC">
            <w:pPr>
              <w:numPr>
                <w:ilvl w:val="0"/>
                <w:numId w:val="7"/>
              </w:numPr>
              <w:spacing w:after="0" w:line="240" w:lineRule="auto"/>
              <w:ind w:left="25" w:firstLine="33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другие средства раскрытия образа;</w:t>
            </w:r>
          </w:p>
          <w:p w:rsidR="00EF02DC" w:rsidRPr="00EF02DC" w:rsidRDefault="00EF02DC" w:rsidP="00EF02DC">
            <w:pPr>
              <w:numPr>
                <w:ilvl w:val="0"/>
                <w:numId w:val="7"/>
              </w:numPr>
              <w:spacing w:after="0" w:line="20" w:lineRule="atLeast"/>
              <w:ind w:left="25" w:firstLine="33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развитие поэтического слуха</w:t>
            </w:r>
          </w:p>
        </w:tc>
      </w:tr>
      <w:tr w:rsidR="00EF02DC" w:rsidRPr="00EF02DC" w:rsidTr="00EF02DC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умение внятно, не спеша произносить небольшие </w:t>
            </w:r>
            <w:proofErr w:type="spellStart"/>
            <w:r w:rsidRPr="00EF02DC">
              <w:rPr>
                <w:rFonts w:eastAsia="Times New Roman" w:cs="Times New Roman"/>
                <w:szCs w:val="24"/>
                <w:lang w:eastAsia="ru-RU"/>
              </w:rPr>
              <w:t>потешки</w:t>
            </w:r>
            <w:proofErr w:type="spellEnd"/>
            <w:r w:rsidRPr="00EF02DC">
              <w:rPr>
                <w:rFonts w:eastAsia="Times New Roman" w:cs="Times New Roman"/>
                <w:szCs w:val="24"/>
                <w:lang w:eastAsia="ru-RU"/>
              </w:rPr>
              <w:t> 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Развивать художественно-речевые и исполнительские умения:</w:t>
            </w:r>
          </w:p>
          <w:p w:rsidR="00EF02DC" w:rsidRPr="00EF02DC" w:rsidRDefault="00EF02DC" w:rsidP="00EF02DC">
            <w:pPr>
              <w:numPr>
                <w:ilvl w:val="0"/>
                <w:numId w:val="8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выразительное чтение наизусть </w:t>
            </w:r>
            <w:proofErr w:type="spellStart"/>
            <w:r w:rsidRPr="00EF02DC">
              <w:rPr>
                <w:rFonts w:eastAsia="Times New Roman" w:cs="Times New Roman"/>
                <w:szCs w:val="24"/>
                <w:lang w:eastAsia="ru-RU"/>
              </w:rPr>
              <w:t>потешек</w:t>
            </w:r>
            <w:proofErr w:type="spellEnd"/>
            <w:r w:rsidRPr="00EF02DC">
              <w:rPr>
                <w:rFonts w:eastAsia="Times New Roman" w:cs="Times New Roman"/>
                <w:szCs w:val="24"/>
                <w:lang w:eastAsia="ru-RU"/>
              </w:rPr>
              <w:t>, прибауток, стихотворений;</w:t>
            </w:r>
          </w:p>
          <w:p w:rsidR="00EF02DC" w:rsidRPr="00EF02DC" w:rsidRDefault="00EF02DC" w:rsidP="00EF02DC">
            <w:pPr>
              <w:numPr>
                <w:ilvl w:val="0"/>
                <w:numId w:val="8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выразительное исполнение ролей в инсценировках;</w:t>
            </w:r>
          </w:p>
          <w:p w:rsidR="00EF02DC" w:rsidRPr="00EF02DC" w:rsidRDefault="00EF02DC" w:rsidP="00EF02DC">
            <w:pPr>
              <w:numPr>
                <w:ilvl w:val="0"/>
                <w:numId w:val="8"/>
              </w:numPr>
              <w:spacing w:after="0" w:line="20" w:lineRule="atLeast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пересказ небольших рассказов и сказок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Совершенствовать художественно-речевые и исполнительские умения:</w:t>
            </w:r>
          </w:p>
          <w:p w:rsidR="00EF02DC" w:rsidRPr="00EF02DC" w:rsidRDefault="00EF02DC" w:rsidP="00EF02DC">
            <w:pPr>
              <w:numPr>
                <w:ilvl w:val="0"/>
                <w:numId w:val="9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выразительное чтение наизусть </w:t>
            </w:r>
            <w:proofErr w:type="spellStart"/>
            <w:r w:rsidRPr="00EF02DC">
              <w:rPr>
                <w:rFonts w:eastAsia="Times New Roman" w:cs="Times New Roman"/>
                <w:szCs w:val="24"/>
                <w:lang w:eastAsia="ru-RU"/>
              </w:rPr>
              <w:t>потешек</w:t>
            </w:r>
            <w:proofErr w:type="spellEnd"/>
            <w:r w:rsidRPr="00EF02DC">
              <w:rPr>
                <w:rFonts w:eastAsia="Times New Roman" w:cs="Times New Roman"/>
                <w:szCs w:val="24"/>
                <w:lang w:eastAsia="ru-RU"/>
              </w:rPr>
              <w:t>, прибауток, стихотворений;</w:t>
            </w:r>
          </w:p>
          <w:p w:rsidR="00EF02DC" w:rsidRPr="00EF02DC" w:rsidRDefault="00EF02DC" w:rsidP="00EF02DC">
            <w:pPr>
              <w:numPr>
                <w:ilvl w:val="0"/>
                <w:numId w:val="9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выразительное чтение по ролям в инсценировках;</w:t>
            </w:r>
          </w:p>
          <w:p w:rsidR="00EF02DC" w:rsidRPr="00EF02DC" w:rsidRDefault="00EF02DC" w:rsidP="00EF02DC">
            <w:pPr>
              <w:numPr>
                <w:ilvl w:val="0"/>
                <w:numId w:val="9"/>
              </w:numPr>
              <w:spacing w:after="0" w:line="20" w:lineRule="atLeast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пересказ близко к тексту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F02DC" w:rsidRPr="00EF02DC" w:rsidTr="00EF02DC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Поддерживать положительные эмоциональные проявления детей (радость, удовольствие при слушании произведений).</w:t>
            </w:r>
          </w:p>
        </w:tc>
      </w:tr>
      <w:tr w:rsidR="00EF02DC" w:rsidRPr="00EF02DC" w:rsidTr="00EF02DC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 xml:space="preserve">Поддерживать общение детей друг с другом и с педагогом в процессе совместного рассматривания книжек-картинок, </w:t>
            </w:r>
            <w:r w:rsidRPr="00EF02DC">
              <w:rPr>
                <w:rFonts w:eastAsia="Times New Roman" w:cs="Times New Roman"/>
                <w:szCs w:val="24"/>
                <w:lang w:eastAsia="ru-RU"/>
              </w:rPr>
              <w:lastRenderedPageBreak/>
              <w:t>иллюстраций.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Рассматривание иллюстраций разных художников к одному и тому же произведению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DC" w:rsidRPr="00EF02DC" w:rsidRDefault="00EF02DC" w:rsidP="00EF02DC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02DC">
              <w:rPr>
                <w:rFonts w:eastAsia="Times New Roman" w:cs="Times New Roman"/>
                <w:szCs w:val="24"/>
                <w:lang w:eastAsia="ru-RU"/>
              </w:rPr>
              <w:t>Формировать отношение детей к книге как эстетическому объекту</w:t>
            </w:r>
          </w:p>
        </w:tc>
      </w:tr>
    </w:tbl>
    <w:p w:rsidR="00EF02DC" w:rsidRPr="00EF02DC" w:rsidRDefault="00EF02DC" w:rsidP="00EF02DC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</w:p>
    <w:p w:rsidR="00EF02DC" w:rsidRPr="00EF02DC" w:rsidRDefault="00EF02DC" w:rsidP="00EF02DC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bookmarkStart w:id="1" w:name="_Toc146529553"/>
      <w:bookmarkStart w:id="2" w:name="_Toc146537053"/>
      <w:bookmarkStart w:id="3" w:name="_Toc146545770"/>
      <w:bookmarkEnd w:id="1"/>
      <w:bookmarkEnd w:id="2"/>
      <w:bookmarkEnd w:id="3"/>
    </w:p>
    <w:p w:rsidR="00EF02DC" w:rsidRPr="00EF02DC" w:rsidRDefault="00EF02DC" w:rsidP="00EF02DC">
      <w:pPr>
        <w:shd w:val="clear" w:color="auto" w:fill="FFFFFF"/>
        <w:spacing w:before="40" w:after="240" w:line="231" w:lineRule="atLeast"/>
        <w:jc w:val="both"/>
        <w:outlineLvl w:val="1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b/>
          <w:bCs/>
          <w:szCs w:val="24"/>
          <w:lang w:eastAsia="ru-RU"/>
        </w:rPr>
        <w:t xml:space="preserve">Примерный перечень </w:t>
      </w:r>
      <w:proofErr w:type="gramStart"/>
      <w:r w:rsidRPr="00EF02DC">
        <w:rPr>
          <w:rFonts w:eastAsia="Times New Roman" w:cs="Times New Roman"/>
          <w:b/>
          <w:bCs/>
          <w:szCs w:val="24"/>
          <w:lang w:eastAsia="ru-RU"/>
        </w:rPr>
        <w:t>литературных</w:t>
      </w:r>
      <w:proofErr w:type="gramEnd"/>
      <w:r w:rsidRPr="00EF02DC">
        <w:rPr>
          <w:rFonts w:eastAsia="Times New Roman" w:cs="Times New Roman"/>
          <w:b/>
          <w:bCs/>
          <w:szCs w:val="24"/>
          <w:lang w:eastAsia="ru-RU"/>
        </w:rPr>
        <w:t xml:space="preserve">, музыкальных, художественных, 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b/>
          <w:bCs/>
          <w:szCs w:val="24"/>
          <w:lang w:eastAsia="ru-RU"/>
        </w:rPr>
        <w:t>От 3 до 4 лет.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Малые формы фольклора.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"Ай,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качи-качи-качи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мурысенька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...", "Курочка-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рябушечка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...", "На улице три курицы...", "Ночь пришла...", "Пальчик-мальчик...", "Привяжу я козлика", "Радуга-дуга...", "Сидит белка на тележке...", "Сорока, сорока...", "Тень, тень,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потетень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...", "Тили-бом!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Тили-бом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!..", "Травка-муравка...",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Чики-чики-чикалочки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...".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Русские народные сказки.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"Бычок - черный бочок, белые копытца"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М. Булатова); "Волк и козлята"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А.Н. Толстого); "Кот, петух и лиса"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М.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Боголюбской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 "Лиса и заяц"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В. Даля); "Снегурочка и лиса"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М. Булатова); "У страха глаза велики"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М. Серовой).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Фольклор народов мира. Песенки.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"Кораблик", "Храбрецы", "Маленькие феи", "Три зверолова" англ., обр. С. Маршака; "Что за грохот", пер. с латыш.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С. Маршака; "Купите лук...", пер. с шотл. И.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Токмаковой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 "Разговор лягушек", "Несговорчивый удод", "Помогите!" 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чеш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С. Маршака.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Сказки. "Два жадных медвежонка", венг., обр. А. Краснова и В.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Важдаева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 "Упрямые козы",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узб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обр. Ш.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Сагдуллы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 "У солнышка в гостях", пер. со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словац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С. Могилевской и Л. Зориной; "Храбрец-молодец", 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болг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Л. Грибовой; "Пых", белорус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о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бр. Н.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Мялика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: "Лесной мишка и проказница мышка", латыш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., 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обр. Ю.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Ванага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, пер. Л. Воронковой.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Произведения поэтов и писателей России.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Поэзия.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Михалков С.В. "Песенка друзей";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Мошковская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Э.Э. "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Жадина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"; Плещеев А.Н. "Осень наступила...", "Весна" (в сокр.); Пушкин А.С. "Ветер, ветер!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Ты могуч!..", "Свет наш, солнышко!..", по выбору);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Токмакова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И.П. "Медведь"; Чуковский К.И.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Мойдодыр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", "Муха-цокотуха", "Ёжики смеются", "Ёлка", Айболит", "Чудо-дерево", "Черепаха" (по выбору).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Проза. Бианки В.В. "Купание медвежат"; Воронкова Л.Ф. "Снег идет" (из книги "Снег идет"); Дмитриев Ю. "Синий шалашик"; Житков Б.С. "Что я видел" (1-2 рассказа по выбору);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Зартайская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И. "Душевные истории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про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Пряника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и Вареника"; Зощенко М.М. "Умная птичка";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Прокофьева С.П. "Маша и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Ойка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", "Сказка про грубое слово "Уходи"", "Сказка о невоспитанном мышонке" (из книги "Машины сказки", по выбору);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Сутеев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В.Г. "Три котенка"; Толстой Л.Н. "Птица свила гнездо..."; "Таня знала буквы..."; "У Вари был чиж...", "Пришла весна..." (1-2 рассказа по выбору); Ушинский К.Д. "Петушок с семьей", "Уточки", "Васька", "Лиса-Патрикеевна" (1-2 рассказа по выбору);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Хармс Д.И. "Храбрый ёж".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Произведения поэтов и писателей разных стран.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Поэзия.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Виеру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Г. "Ёжик и барабан", 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молд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Я. Акима; Воронько П. "Хитрый ёжик", 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укр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С. Маршака;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Дьюдни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А. "Лама красная пижама", пер. Т.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Духановой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 Забила Н.Л. "Карандаш", 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укр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3. Александровой;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Капутикян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С. "Кто скорее допьет", 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арм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Спендиаровой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 Карем М. "Мой кот", пер. с франц. М. Кудиновой;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Макбратни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С. "Знаешь, как я тебя люблю", пер. Е. Канищевой, Я. Шапиро;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Милева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Л.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Быстроножка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 серая Одежка", 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болг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М. Маринова.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lastRenderedPageBreak/>
        <w:t>Проза.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Бехлерова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X.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"Капустный лист", пер. с польск. Г. Лукина;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Биссет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Д. "Лягушка в зеркале", пер. с англ. Н. Шерешевской;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Муур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Л. "Крошка Енот и Тот, кто сидит в пруду", пер. с англ. О. Образцовой; Чапек Й. "В лесу" (из книги "Приключения песика и кошечки"), пер.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чешск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Г. Лукина.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b/>
          <w:bCs/>
          <w:szCs w:val="24"/>
          <w:lang w:eastAsia="ru-RU"/>
        </w:rPr>
        <w:t>От 4 до 5 лет.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Малые формы фольклора.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Барашеньки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...", "Гуси, вы гуси...", "Дождик-дождик, веселей", "Дон! Дон!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потетень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Русские народные сказки.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"Гуси-лебеди"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М.А. Булатова);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Жихарка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И. Карнауховой); "Заяц-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хваста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А.Н. Толстого); "Зимовье"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И. Соколова-Микитова); "Коза-дереза"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М.А. Булатова); "Петушок и бобовое зернышко"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О.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Капицы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 "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Лиса-лапотница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В. Даля); "Лисичка-сестричка и волк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М.А. Булатова); "Смоляной бычок"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М.А. Булатова); "Снегурочка"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М.А. Булатова).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Фольклор народов мира.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Песенки. "Утята", франц.,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Н.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Гернет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 С. Гиппиус; "Пальцы", пер. с нем. Л.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Яхина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 "Песня моряка" норвежек, нар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п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есенка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Ю. Вронского);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Барабек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", англ.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К. Чуковского); "Шалтай-Болтай", англ.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С. Маршака).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Сказки. "Бременские музыканты" из сказок братьев Гримм, пер.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с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. нем. A.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Введенского, под ред. С. Маршака; "Два жадных медвежонка",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венгер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сказка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А. Красновой и В.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Важдаева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 "Колосок",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укр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нар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с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казка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С. Могилевской); "Красная Шапочка", из сказок Ш. Перро, пер. с франц. Т.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Габбе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 "Три поросенка", пер. с англ. С. Михалкова.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Произведения поэтов и писателей России.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Поэзия.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Аким Я.Л. "Первый снег"; Александрова З.Н. "Таня пропала", "Теплый дождик" (по выбору); Бальмонт К.Д. "Росинка";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Барто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А.Л. "Уехали", "Я знаю, что надо придумать" (по выбору); Берестов В.Д.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Искалочка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"; Благинина Е.А. "Дождик, дождик...", "Посидим в тишине" (по выбору); Брюсов B.Я. "Колыбельная"; Бунин И.А. "Листопад" (отрывок);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spellStart"/>
      <w:proofErr w:type="gramStart"/>
      <w:r w:rsidRPr="00EF02DC">
        <w:rPr>
          <w:rFonts w:eastAsia="Times New Roman" w:cs="Times New Roman"/>
          <w:szCs w:val="24"/>
          <w:lang w:eastAsia="ru-RU"/>
        </w:rPr>
        <w:t>Гамазкова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И. "Колыбельная для бабушки";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Гернет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Н. и Хармс Д. "Очень-очень вкусный пирог"; Есенин С.А. "Поет зима - аукает...";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Заходер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Б.В. "Волчок",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Кискино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горе" (по выбору); Кушак Ю.Н. "Сорок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сорок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Лукашина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М. "Розовые очки", Маршак С.Я. "Багаж", "Про все на свете", "Вот какой рассеянный", "Мяч", "Усатый-полосатый", "Пограничники" (1-2 по выбору);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Матвеева Н. "Она умеет превращаться"; Маяковский В.В. "Что такое хорошо и что такое плохо?"; Михалков С.В. "А что у Вас?", "Рисунок", "Дядя Степа - милиционер" (1-2 по выбору);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Мориц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Ю.П. "Песенка про сказку", "Дом гнома, гном - дома!", "Огромный собачий секрет" (1-2 по выбору);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Мошковская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Э.Э. "Добежали до вечера";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Орлова А. "Невероятно длинная история про таксу"; Пушкин А.С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Сеф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Р.С. "На свете все на все похоже...", "Чудо" (по выбору);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Токмакова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И.П. "Ивы", "Сосны",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Плим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", "Где спит рыбка?" (по выбору); Толстой А.К. "Колокольчики мои"; Усачев А. "Выбрал папа ёлочку"; Успенский Э.Н. "Разгром"; Фет А.А. "Мама! Глянь-ка из окошка..."; Хармс Д.И. "Очень страшная история", "Игра" (по выбору); Черный С.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Приставалка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"; Чуковский К.И. "Путаница",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Закаляка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", "Радость",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Тараканище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(по выбору).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Проза.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 xml:space="preserve">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(1-2 рассказа по выбору); Вересаев В.В. "Братишка"; </w:t>
      </w:r>
      <w:r w:rsidRPr="00EF02DC">
        <w:rPr>
          <w:rFonts w:eastAsia="Times New Roman" w:cs="Times New Roman"/>
          <w:szCs w:val="24"/>
          <w:lang w:eastAsia="ru-RU"/>
        </w:rPr>
        <w:lastRenderedPageBreak/>
        <w:t>Воронин С.А. "Воинственный Жако"; Воронкова Л.Ф. "Как Аленка разбила зеркало" (из книги "Солнечный денек");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Дмитриев Ю. "Синий шалашик"; Драгунский В.Ю. "Он живой и светится...", "Тайное становится явным" (по выбору); Зощенко М.М. "Показательный ребёнок",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Сахарнов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С.В. "Кто прячется лучше всех?"; Сладков Н.И. "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Неслух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Сутеев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В.Г. "Мышонок и карандаш";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Тайц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(1-2 по выбору); Ушинский К.Д. "Ласточка"; Цыферов Г.М. "В медвежачий час";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Чарушин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Е.И. "Тюпа, Томка и сорока" (1-2 рассказа по выбору).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Литературные сказки. Горький М.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Воробьишко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";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Мамин-Сибиряк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Д.Н. "Сказка про Комара Комаровича - Длинный Нос и про Мохнатого Мишу - Короткий Хвост"; Москвина М.Л. "Что случилось с крокодилом";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Сеф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Р.С. "Сказка о кругленьких и длинненьких человечках"; Чуковский К.И. "Телефон",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Тараканище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",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Федорино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горе", "Айболит и воробей" (1-2 рассказа по выбору).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Произведения поэтов и писателей разных стран.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Поэзия.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Бжехва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Я. "Клей", пер. с польск. Б.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Заходер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Грубин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Ф. "Слезы", 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чеш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Е.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Солоновича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Квитко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Л.М. "Бабушкины руки" (пер. с евр. Т.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Спендиаровой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 Райнис Я. "Наперегонки", пер.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с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латыш. Л.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Мезинова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Тувим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Ю. "Чудеса", пер. с польск. В. Приходько; "Про пана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Трулялинского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", пересказ с польск. Б.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Заходера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 "Овощи", пер. с польск. С. Михалкова.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Литературные сказки.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Балинт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А. "Гном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Гномыч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Изюмка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(1-2 главы из книги по выбору), пер. с венг. Г.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Лейбутина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Дональдсон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Д.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Груффало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", "Хочу к маме" (пер. М.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Бородицкой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 (по выбору);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Ивамура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К. "14 лесных мышей" (пер. Е.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Байбиковой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Ингавес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Г. "Мишка Бруно" (пер. О.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Мяэотс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 Керр Д.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Мяули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Истории из жизни удивительной кошки" (пер. М.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Аромштам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Лангройтер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Ю. "А дома лучше!" (пер. В.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Фербикова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Мугур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Ф.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Рилэ-Йепурилэ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 Жучок с золотыми крылышками"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румынск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Д. Шполянской); Пени О. "Поцелуй в ладошке" (пер. Е. Сорокиной);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Родари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Д. "Собака, которая не умела лаять" (из книги "Сказки, у которых три конца"), пер. с итал. И. Константиновой; Хогарт Э. "Мафии и его веселые друзья" (1-2 главы из книги по выбору), пер. с англ. О. Образцовой и Н.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Шанько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Юхансон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Г. "Мулле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Мек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Буффа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(пер. Л.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Затолокиной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 </w:t>
      </w:r>
      <w:r w:rsidRPr="00EF02DC">
        <w:rPr>
          <w:rFonts w:eastAsia="Times New Roman" w:cs="Times New Roman"/>
          <w:b/>
          <w:bCs/>
          <w:szCs w:val="24"/>
          <w:lang w:eastAsia="ru-RU"/>
        </w:rPr>
        <w:t>От 5 до 6 лет.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Малые формы фольклора.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Загадки, небылицы, дразнилки, считалки, пословицы, поговорки,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заклички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, народные песенки, прибаутки, скороговорки.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Русские народные сказки.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"Жил-был карась..." (докучная сказка); "Жили-были два братца..." (докучная сказка); "Заяц-хвастун"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О.И.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Капицы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/ пересказ А.Н. Толстого); "Крылатый, мохнатый да масляный"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И.В. Карнауховой); "Лиса и кувшин"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О.И.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Капицы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 "Морозко" (пересказ М. Булатова); "По щучьему веленью"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А.Н. Толстого); "Сестрица Алёнушка и братец Иванушка" (пересказ А.Н. Толстого); "Сивка-бурка"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М.А. Булатова/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А.Н. Толстого/ пересказ К.Д. Ушинского); "Царевна-лягушка"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А.Н. Толстого/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М. Булатова).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Сказки народов мира. "Госпожа Метелица", пересказ с нем. А. Введенского, под редакцией С.Я. Маршака, из сказок братьев Гримм; "Жёлтый аист", пер.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с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кит. Ф.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Ярлина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Златовласка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", 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чешск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К.Г. Паустовского; "Летучий корабль", 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укр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 Нечаева;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Рапунцель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пер.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с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нем. Г.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Петникова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/ пер. и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И. Архангельской.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Произведения поэтов и писателей России.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Поэзия. Аким Я.Л. "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Жадина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Барто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А.Л. "Верёвочка", "Гуси-лебеди", "Есть такие мальчики", "Мы не заметили жука" (1-2 стихотворения по выбору);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Бородицкая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М. "Тетушка Луна"; Бунин И.А. "Первый снег"; Волкова Н. "Воздушные замки"; Городецкий С.М. "Котёнок"; Дядина Г. "Пуговичный городок"; Есенин С.А. "Берёза";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Заходер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 xml:space="preserve"> Б.В. </w:t>
      </w:r>
      <w:r w:rsidRPr="00EF02DC">
        <w:rPr>
          <w:rFonts w:eastAsia="Times New Roman" w:cs="Times New Roman"/>
          <w:szCs w:val="24"/>
          <w:lang w:eastAsia="ru-RU"/>
        </w:rPr>
        <w:lastRenderedPageBreak/>
        <w:t>"Моя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Вообразилия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";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Маршак С.Я. "Пудель";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Мориц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Ю.П. "Домик с трубой";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Мошковская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Э.Э. "Какие бывают подарки"; Пивоварова И.М. "Сосчитать не могу"; Пушкин А.С "У лукоморья дуб зелёный...." (отрывок из поэмы "Руслан и Людмила"), "Ель растёт перед дворцом...." (отрывок из "Сказки о царе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Салтане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...." (по выбору);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Сеф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Р.С. "Бесконечные стихи";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Симбирская Ю. "Ехал дождь в командировку"; Степанов В.А. "Родные просторы"; Суриков И.З. "Белый снег пушистый", "Зима" (отрывок);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Токмакова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Чёрный С. "Волк"; Чуковский К.И. "Ёлка";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Яснов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М.Д. "Мирная считалка", "Жила-была семья", "Подарки для Елки. Зимняя книга" (по выбору).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Проза.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Аксаков С.Т. "Сурка"; Алмазов Б.А. "Горбушка";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Баруздин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С.А. "Берегите свои косы!", "Забракованный мишка" (по выбору); Бианки В.В. "Лесная газета" (2-3 рассказа по выбору); Гайдар А.П. "Чук и Гек", "Поход" (по выбору);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Голявкин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В.В. "И мы помогали", "Язык", "Как я помогал маме мыть пол", "Закутанный мальчик" (1-2 рассказа по выбору);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Дмитриева В.И. "Малыш и Жучка"; Драгунский В.Ю. "Денискины рассказы" (1-2 рассказа по выбору); Москвина М.Л. "Кроха"; Носов Н.Н. "Живая шляпа", "Дружок", "На горке" (по выбору); Пантелеев Л. "Буква ТЫ"; Паустовский К.Г. "Кот-ворюга"; Погодин Р.П. "Книжка про Гришку" (1-2 рассказа по выбору); Пришвин М.М. "Глоток молока", "Беличья память", "Курица на столбах" (по выбору);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Симбирская Ю. "Лапин"; Сладков Н.И. "Серьёзная птица",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Карлуха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(по выбору); Снегирёв Г.Я. "Про пингвинов" (1-2 рассказа по выбору); Толстой Л.Н. "Косточка", "Котёнок" (по выбору); Ушинский К.Д. "Четыре желания"; Фадеева О. "Фрося - ель обыкновенная";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Шим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Э.Ю. "Петух и наседка", "Солнечная капля" (по выбору).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Литературные сказки. Александрова Т.И. "Домовёнок Кузька"; Бажов П.П. "Серебряное копытце"; Бианки В.В. "Сова", "Как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муравьишка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домой спешил", "Синичкин календарь", "Молодая ворона", "Хвосты", "Чей нос лучше?", "Чьи это ноги?", "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Кто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чем поёт?", "Лесные домишки", "Красная горка", "Кукушонок", "Где раки зимуют" (2-3 сказки по выбору); Даль В.И. "Старик-годовик"; Ершов П.П. "Конёк-горбунок";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Заходер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Б.В. "Серая Звёздочка"; Катаев В.П. "Цветик-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семицветик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", "Дудочка и кувшинчик" (по выбору);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Мамин-Сибиряк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Д.Н.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Алёнушкины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сказки" (1-2 сказки по выбору); Михайлов М.Л. "Два Мороза"; Носов Н.Н. "Бобик в гостях у Барбоса"; Петрушевская Л.С. "От тебя одни слёзы";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Пушкин А.С. "Сказка о царе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Салтане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, о сыне его славном и могучем богатыре князе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Гвидоне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Салтановиче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 о прекрасной царевне лебеди", "Сказка о мёртвой царевне и о семи богатырях" (по выбору); Сапгир Г.Л. "Как лягушку продавали";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Телешов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Н.Д.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Крупеничка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"; Ушинский К.Д. "Слепая лошадь"; Чуковский К.И. "Доктор Айболит" (по мотивам романа X.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spellStart"/>
      <w:proofErr w:type="gramStart"/>
      <w:r w:rsidRPr="00EF02DC">
        <w:rPr>
          <w:rFonts w:eastAsia="Times New Roman" w:cs="Times New Roman"/>
          <w:szCs w:val="24"/>
          <w:lang w:eastAsia="ru-RU"/>
        </w:rPr>
        <w:t>Лофтинга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Произведения поэтов и писателей разных стран.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Поэзия. </w:t>
      </w:r>
      <w:proofErr w:type="spellStart"/>
      <w:proofErr w:type="gramStart"/>
      <w:r w:rsidRPr="00EF02DC">
        <w:rPr>
          <w:rFonts w:eastAsia="Times New Roman" w:cs="Times New Roman"/>
          <w:szCs w:val="24"/>
          <w:lang w:eastAsia="ru-RU"/>
        </w:rPr>
        <w:t>Бжехва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Я. "На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Горизонтских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островах" (пер. с польск. Б.В.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Заходера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 Валек М. "Мудрецы" (пер. со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словацк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Р.С.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Сефа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Капутикян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С.Б. "Моя бабушка"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армянск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Т.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Спендиаровой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 Карем М. "Мирная считалка" (пер. с франц. В.Д.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Берестова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Сиххад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А. "Сад"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азербайдж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А. Ахундовой); Смит У.Д. "Про летающую корову" (пер. с англ. Б.В.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Заходера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Фройденберг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А. "Великан и мышь" (пер. с нем. Ю.И.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Коринца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Чиарди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Дж. "О том, у кого три глаза" (пер. с англ. Р.С.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Сефа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Литературные сказки. Сказки-повести (для длительного чтения).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Андерсен Г.Х. "Огниво"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датск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Ганзен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), "Свинопас"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датск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Ганзен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),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Дюймовочка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датск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и пересказ 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Ганзен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), "Гадкий утёнок"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датск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Ганзен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, пересказ Т.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Габбе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 А. Любарской), "Новое платье короля"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датск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Ганзен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), "Ромашка"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датск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Ганзен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), "Дикие лебеди"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датск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Ганзен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 (1-2 сказки по выбору); Киплинг Дж. Р. "Сказка о слонёнке" (пер. с англ. К.И. Чуковского), "Откуда у кита такая глотка" (пер. с англ. К.И. Чуковского, стихи в пер. С.Я. Маршака) (по выбору); Коллоди К. "Пиноккио.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История деревянной куклы" (пер. с итал. Э.Г. Казакевича);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Лагерлёф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 xml:space="preserve"> С. </w:t>
      </w:r>
      <w:r w:rsidRPr="00EF02DC">
        <w:rPr>
          <w:rFonts w:eastAsia="Times New Roman" w:cs="Times New Roman"/>
          <w:szCs w:val="24"/>
          <w:lang w:eastAsia="ru-RU"/>
        </w:rPr>
        <w:lastRenderedPageBreak/>
        <w:t>"Чудесное путешествие Нильса с дикими гусями" (в пересказе З. Задунайской и А. Любарской); Линдгрен А.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Карлсон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, который живёт на крыше, опять прилетел" (пер. со швед.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Л.З.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Лунгиной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Лофтинг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X.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"Путешествия доктора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Дулиттла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(пер. с англ. С. Мещерякова);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Милн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А.А. "Винни-Пух и все, все, все" (перевод с англ. Б.В.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Заходера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Пройслер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О. "Маленькая Баба-яга" (пер. с нем. Ю.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Коринца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), "Маленькое привидение" (пер. с нем. Ю.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Коринца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Родари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Д. "Приключения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Чипполино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(пер. с итал. З. Потаповой), "Сказки, у которых три конца" (пер. с итал. И.Г. Константиновой).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b/>
          <w:bCs/>
          <w:szCs w:val="24"/>
          <w:lang w:eastAsia="ru-RU"/>
        </w:rPr>
        <w:t>От 6 до 7 лет.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b/>
          <w:bCs/>
          <w:szCs w:val="24"/>
          <w:lang w:eastAsia="ru-RU"/>
        </w:rPr>
        <w:t>Малые формы фольклора</w:t>
      </w:r>
      <w:r w:rsidRPr="00EF02DC">
        <w:rPr>
          <w:rFonts w:eastAsia="Times New Roman" w:cs="Times New Roman"/>
          <w:szCs w:val="24"/>
          <w:lang w:eastAsia="ru-RU"/>
        </w:rPr>
        <w:t xml:space="preserve">. 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Загадки, небылицы, дразнилки, считалки, пословицы, поговорки,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заклички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, народные песенки, прибаутки, скороговорки.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b/>
          <w:bCs/>
          <w:szCs w:val="24"/>
          <w:lang w:eastAsia="ru-RU"/>
        </w:rPr>
        <w:t>Русские народные сказки</w:t>
      </w:r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"Василиса Прекрасная" (из сборника А.Н. Афанасьева); "Вежливый Кот-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воркот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М. Булатова); "Иван Царевич и Серый Волк"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А.Н. Толстого); "Зимовье зверей"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А.Н. Толстого); "Кощей Бессмертный" (2 вариант) (из сборника А.Н. Афанасьева); "Рифмы" (авторизованный пересказ Б.В. Шергина); "Семь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Симеонов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- семь работников"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И.В. Карнауховой); "Солдатская загадка" (из сборника А.Н. Афанасьева); "У страха глаза велики"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О.И.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Капицы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 "Хвосты"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О.И.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Капицы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b/>
          <w:bCs/>
          <w:szCs w:val="24"/>
          <w:lang w:eastAsia="ru-RU"/>
        </w:rPr>
        <w:t>Былины.</w:t>
      </w:r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"Садко" (пересказ И.В. Карнауховой/ запись П.Н. Рыбникова); "Добрыня и Змей"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Н.П.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Колпаковой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/ пересказ И.В. Карнауховой); "Илья Муромец и Соловей-Разбойник" (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А.Ф.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Гильфердинга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/ пересказ И.В. Карнауховой).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b/>
          <w:bCs/>
          <w:szCs w:val="24"/>
          <w:lang w:eastAsia="ru-RU"/>
        </w:rPr>
        <w:t>Сказки народов мира</w:t>
      </w:r>
      <w:r w:rsidRPr="00EF02DC">
        <w:rPr>
          <w:rFonts w:eastAsia="Times New Roman" w:cs="Times New Roman"/>
          <w:szCs w:val="24"/>
          <w:lang w:eastAsia="ru-RU"/>
        </w:rPr>
        <w:t>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Айога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",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нанайск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.,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Д.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Нагишкина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Беляночка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 Розочка",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нем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. из сказок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Бр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Гримм, пересказ А.К. Покровской; "Самый красивый наряд на свете", 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япон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В. Марковой; "Голубая птица", туркм.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 Александровой и М.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Туберовского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; "Кот в сапогах" (пер. с франц. Т.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Габбе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), "Волшебница" (пер. с франц. И.С. Тургенева), "Мальчик с пальчик" (пер. с франц. Б.А.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Дехтерёва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), "Золушка" (пер. с франц. Т.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Габбе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 из сказок Перро Ш.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b/>
          <w:bCs/>
          <w:szCs w:val="24"/>
          <w:lang w:eastAsia="ru-RU"/>
        </w:rPr>
        <w:t>Произведения поэтов и писателей России.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b/>
          <w:bCs/>
          <w:szCs w:val="24"/>
          <w:lang w:eastAsia="ru-RU"/>
        </w:rPr>
        <w:t>Поэзия</w:t>
      </w:r>
      <w:r w:rsidRPr="00EF02DC">
        <w:rPr>
          <w:rFonts w:eastAsia="Times New Roman" w:cs="Times New Roman"/>
          <w:szCs w:val="24"/>
          <w:lang w:eastAsia="ru-RU"/>
        </w:rPr>
        <w:t>.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"Поёт зима, аукает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....", "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Пороша";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Жуковский В.А. "Жаворонок"; Левин В.А. "Зелёная история"; Маршак С.Я. "Рассказ о неизвестном герое"; Маяковский В.В. "Эта книжечка моя, про моря и про маяк"; Моравская М. "Апельсинные корки";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Мошковская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Э.Э. "Добежали до вечера", "Хитрые старушки"; Никитин И.С. "Встреча зимы"; Орлов В.Н. "Дом под крышей голубой";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Пляцковский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М.С. "Настоящий друг"; Пушкин А.С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Всё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наоборот" (по выбору); Серова Е.В. "Новогоднее"; Соловьёва П.С. "Подснежник", "Ночь и день"; Степанов В.А. "Что мы Родиной зовём?";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Токмакова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И.П. "Мне грустно", "Куда в машинах снег везут" (по выбору); Тютчев Ф.И. "Чародейкою зимою...", "Весенняя гроза"; Успенский Э.Н. "Память"; Чёрный С. "На коньках", "Волшебник" (по выбору).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b/>
          <w:bCs/>
          <w:szCs w:val="24"/>
          <w:lang w:eastAsia="ru-RU"/>
        </w:rPr>
        <w:t>Проза</w:t>
      </w:r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Алексеев С.П. "Первый ночной таран"; Бианки В.В. "Тайна ночного леса"; Воробьёв Е.З. "Обрывок провода"; Воскобойников В.М. "Когда Александр Пушкин был маленьким"; Житков Б.С. "Морские истории" (1-2 рассказа по выбору); Зощенко М.М. "Рассказы о Лёле и Миньке" (1-2 рассказа по выбору); Коваль Ю.И. "Русачок-травник", "Стожок", "Алый" (по выбору);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Куприн А.И. "Слон"; Мартынова К.,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Василиади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О. "Ёлка, кот и Новый год"; Носов Н.Н. "Заплатка", "Огурцы", "Мишкина каша" (по выбору); Митяев А.В. "Мешок овсянки"; Погодин Р.П. "Жаба", "Шутка" (по выбору); Пришвин М.М.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Лисичкин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хлеб", "Изобретатель" (по выбору); Ракитина Е. "Приключения новогодних игрушек",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Серёжик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 xml:space="preserve">" (по выбору); Раскин А.Б. "Как папа был маленьким" (1-2 рассказа по выбору); Сладкое Н.И. "Хитрющий зайчишка", "Синичка необыкновенная", </w:t>
      </w:r>
      <w:r w:rsidRPr="00EF02DC">
        <w:rPr>
          <w:rFonts w:eastAsia="Times New Roman" w:cs="Times New Roman"/>
          <w:szCs w:val="24"/>
          <w:lang w:eastAsia="ru-RU"/>
        </w:rPr>
        <w:lastRenderedPageBreak/>
        <w:t>"Почему ноябрь пегий" (по выбору); Соколов-Микитов И.С.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Листопадничек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"; Толстой Л.Н.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Филипок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", "Лев и собачка", "Прыжок", "Акула", "Пожарные собаки" (1-2 рассказа по выбору); Фадеева О. "Мне письмо!"; Чаплина В.В. "Кинули";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Шим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Э.Ю. "Хлеб растет".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b/>
          <w:bCs/>
          <w:szCs w:val="24"/>
          <w:lang w:eastAsia="ru-RU"/>
        </w:rPr>
        <w:t>Литературные сказки</w:t>
      </w:r>
      <w:r w:rsidRPr="00EF02DC">
        <w:rPr>
          <w:rFonts w:eastAsia="Times New Roman" w:cs="Times New Roman"/>
          <w:szCs w:val="24"/>
          <w:lang w:eastAsia="ru-RU"/>
        </w:rPr>
        <w:t>. Гайдар А.П. "Сказка о Военной тайне, о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Мальчише-Кибальчише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 его твёрдом слове"; Гаршин В.М. "Лягушка-путешественница"; Козлов С.Г. "Как Ёжик с Медвежонком звёзды протирали"; Маршак С.Я. "Двенадцать месяцев"; Паустовский К.Г. "Тёплый хлеб", "Дремучий медведь" (по выбору); Ремизов A.M. "Гуси-лебеди", "Хлебный голос";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Скребицкий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Г.А. "Всяк по-своему"; Соколов-Микитов И.С. "Соль Земли".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b/>
          <w:bCs/>
          <w:szCs w:val="24"/>
          <w:lang w:eastAsia="ru-RU"/>
        </w:rPr>
        <w:t>Произведения поэтов и писателей разных стран</w:t>
      </w:r>
      <w:r w:rsidRPr="00EF02DC">
        <w:rPr>
          <w:rFonts w:eastAsia="Times New Roman" w:cs="Times New Roman"/>
          <w:szCs w:val="24"/>
          <w:lang w:eastAsia="ru-RU"/>
        </w:rPr>
        <w:t>.</w:t>
      </w:r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b/>
          <w:bCs/>
          <w:szCs w:val="24"/>
          <w:lang w:eastAsia="ru-RU"/>
        </w:rPr>
        <w:t>Поэзия</w:t>
      </w:r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Брехт Б. "Зимний вечер через форточку" (пер. с нем. К. Орешина);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Дриз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О.О. "Как сделать утро волшебным" (пер. с евр. Т.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Спендиаровой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 Лир Э. "Лимерики" (пер. с англ. Г. Кружкова);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Станчев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Л. "Осенняя гамма"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болг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И.П.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Токмаковой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 Стивенсон Р.Л. "Вычитанные страны" (пер. с англ.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Вл.Ф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Ходасевича).</w:t>
      </w:r>
      <w:proofErr w:type="gramEnd"/>
    </w:p>
    <w:p w:rsidR="00EF02DC" w:rsidRPr="00EF02DC" w:rsidRDefault="00EF02DC" w:rsidP="00EF02DC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EF02DC">
        <w:rPr>
          <w:rFonts w:eastAsia="Times New Roman" w:cs="Times New Roman"/>
          <w:szCs w:val="24"/>
          <w:lang w:eastAsia="ru-RU"/>
        </w:rPr>
        <w:t>Литературные сказки. Сказки-повести (для длительного чтения).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Андерсен Г.Х. "Оле-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Лукойе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датск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Ганзен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), "Соловей"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датск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Ганзен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, пересказ Т.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Габбе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 А. Любарской), "Стойкий оловянный солдатик"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датск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Ганзен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, пересказ Т.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Габбе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и А. Любарской), "Снежная Королева"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датск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Ганзен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), "Русалочка" (пер. с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датск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Ганзен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 (1-2 сказки по выбору); Гофман Э.Т.А. "Щелкунчик и мышиный Король" (пер. с нем. И. Татариновой); Киплинг Дж. Р. "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Маугли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(пер. с англ. Н.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Дарузес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/И. Шустовой), "Кошка, которая гуляла сама по себе" (пер. с англ. К.И. Чуковского/Н.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Дарузерс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</w:t>
      </w:r>
      <w:proofErr w:type="spellStart"/>
      <w:proofErr w:type="gramStart"/>
      <w:r w:rsidRPr="00EF02DC">
        <w:rPr>
          <w:rFonts w:eastAsia="Times New Roman" w:cs="Times New Roman"/>
          <w:szCs w:val="24"/>
          <w:lang w:eastAsia="ru-RU"/>
        </w:rPr>
        <w:t>Кэррол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Л. "Алиса в стране чудес" (пер. с англ. Н.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Демуровой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, Г. Кружкова, А.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Боченкова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, стихи в пер. С.Я. Маршака, Д. Орловской, О.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Седаковой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 Линдгрен А. "Три повести о Малыше и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Карлсоне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(пер. со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шведск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</w:t>
      </w:r>
      <w:proofErr w:type="gramEnd"/>
      <w:r w:rsidRPr="00EF02DC">
        <w:rPr>
          <w:rFonts w:eastAsia="Times New Roman" w:cs="Times New Roman"/>
          <w:szCs w:val="24"/>
          <w:lang w:eastAsia="ru-RU"/>
        </w:rPr>
        <w:t> Л.З.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Лунгиной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Нурдквист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С. "История о том, как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Финдус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потерялся, когда был маленьким"; Поттер Б. "Сказка про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Джемайму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Нырнивлужу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" (пер. с англ. И.П.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Токмаковой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Родари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Дж. "Путешествие Голубой Стрелы" (пер. с итал. Ю. Ермаченко);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Топпелиус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С. "Три ржаных колоска" (пер. со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шведск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 </w:t>
      </w:r>
      <w:proofErr w:type="gramStart"/>
      <w:r w:rsidRPr="00EF02DC">
        <w:rPr>
          <w:rFonts w:eastAsia="Times New Roman" w:cs="Times New Roman"/>
          <w:szCs w:val="24"/>
          <w:lang w:eastAsia="ru-RU"/>
        </w:rPr>
        <w:t>А. Любарской);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Эме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М. "Краски" (пер. с франц. И. Кузнецовой);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Янссон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 Т. "Шляпа волшебника" (пер. со </w:t>
      </w:r>
      <w:proofErr w:type="spellStart"/>
      <w:r w:rsidRPr="00EF02DC">
        <w:rPr>
          <w:rFonts w:eastAsia="Times New Roman" w:cs="Times New Roman"/>
          <w:szCs w:val="24"/>
          <w:lang w:eastAsia="ru-RU"/>
        </w:rPr>
        <w:t>шведск</w:t>
      </w:r>
      <w:proofErr w:type="spellEnd"/>
      <w:r w:rsidRPr="00EF02DC">
        <w:rPr>
          <w:rFonts w:eastAsia="Times New Roman" w:cs="Times New Roman"/>
          <w:szCs w:val="24"/>
          <w:lang w:eastAsia="ru-RU"/>
        </w:rPr>
        <w:t>. языка В.А. Смирнова/Л. Брауде).</w:t>
      </w:r>
      <w:proofErr w:type="gramEnd"/>
    </w:p>
    <w:p w:rsidR="00EF02DC" w:rsidRPr="00EF02DC" w:rsidRDefault="00EF02DC" w:rsidP="00EF02D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2DC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> </w:t>
      </w: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E5A"/>
    <w:multiLevelType w:val="multilevel"/>
    <w:tmpl w:val="BFE8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800E9"/>
    <w:multiLevelType w:val="multilevel"/>
    <w:tmpl w:val="27F2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01022"/>
    <w:multiLevelType w:val="multilevel"/>
    <w:tmpl w:val="40C8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730A8"/>
    <w:multiLevelType w:val="multilevel"/>
    <w:tmpl w:val="D300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475D3"/>
    <w:multiLevelType w:val="multilevel"/>
    <w:tmpl w:val="D56E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150E5"/>
    <w:multiLevelType w:val="multilevel"/>
    <w:tmpl w:val="2EE4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B646C"/>
    <w:multiLevelType w:val="multilevel"/>
    <w:tmpl w:val="8668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67370"/>
    <w:multiLevelType w:val="multilevel"/>
    <w:tmpl w:val="B6B6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A5EF7"/>
    <w:multiLevelType w:val="multilevel"/>
    <w:tmpl w:val="015E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DC"/>
    <w:rsid w:val="00660892"/>
    <w:rsid w:val="00B565B9"/>
    <w:rsid w:val="00E4512D"/>
    <w:rsid w:val="00E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0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7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4067</Words>
  <Characters>23182</Characters>
  <Application>Microsoft Office Word</Application>
  <DocSecurity>0</DocSecurity>
  <Lines>193</Lines>
  <Paragraphs>54</Paragraphs>
  <ScaleCrop>false</ScaleCrop>
  <Company>UralSOFT</Company>
  <LinksUpToDate>false</LinksUpToDate>
  <CharactersWithSpaces>27195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2023-12-11T15:54:00Z</dcterms:created>
  <dcterms:modified xsi:type="dcterms:W3CDTF">2023-12-11T15:57:00Z</dcterms:modified>
</cp:coreProperties>
</file>