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EF" w:rsidRPr="008136EF" w:rsidRDefault="008136EF" w:rsidP="008136EF">
      <w:pPr>
        <w:shd w:val="clear" w:color="auto" w:fill="FFFFFF"/>
        <w:spacing w:after="160" w:line="330" w:lineRule="atLeast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8136EF">
        <w:rPr>
          <w:rFonts w:cs="Times New Roman"/>
          <w:sz w:val="36"/>
          <w:szCs w:val="36"/>
          <w:shd w:val="clear" w:color="auto" w:fill="FFFFFF"/>
        </w:rPr>
        <w:t>Изобразительная деятельность</w:t>
      </w:r>
    </w:p>
    <w:p w:rsidR="008136EF" w:rsidRPr="008136EF" w:rsidRDefault="008136EF" w:rsidP="008136EF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>Изобразительная деятельность ребенка основывается на всех тех разнообразных впечатлениях, которые дети получают в ДОУ и дома. Чем разнообразнее и богаче детская жизнь, чем больше впечатлений она заключает, тем шире диапазон содержания, из которого ребенок может черпать образы для самой разной творческой деятельности: игры, театрально - игровой, изобразительной.</w:t>
      </w:r>
    </w:p>
    <w:p w:rsidR="008136EF" w:rsidRPr="008136EF" w:rsidRDefault="008136EF" w:rsidP="008136EF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>Воспитанию интереса к окружающей действительности и развитию воображения детей способствуют различные творческие задания. Термин «творческие задания» известен в дошкольной педагогике. Он как бы заключает в себе два противоположных компонента. Задания названы творческими, т.к. ребенок проявляет чувство нового при использовании прошлого опыта, находит вариативные решения при выполнении знакомых заданий, обнаруживает способности, позволяющие ему выполнять задание в незнакомой ситуации, т. е. дети должны комбинировать, импровизировать, сочинять, самостоятельно находить новое выражение. Но они вместе с тем названы заданиями, т.к. предполагается творчество детей не полностью самостоятельное, а с участием взрослого, т.е. творчество с участием взрослого, который организует среду, условия, материалы, создает ситуации, побуждает детей к творческим действиям. От личности взрослого, его увлеченности, способности участвовать в сотворчестве с детьми зависит успех этой сложной, но очень интересной работы. В дальнейшем дети будут способны действовать по своей инициативе. Содержание заданий усложняется в зависимости от этапов формирования творчества. Творческие задания должны быть кратковременные и преследовать конкретную цель.</w:t>
      </w:r>
    </w:p>
    <w:p w:rsidR="008136EF" w:rsidRPr="008136EF" w:rsidRDefault="008136EF" w:rsidP="008136EF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 xml:space="preserve">Творческие задания в рисунке для детей старшего возраста Н.А. Ветлугина предлагает начинать с использования колорита, сочетания оттенков, цветов, которые придают </w:t>
      </w:r>
      <w:proofErr w:type="gramStart"/>
      <w:r w:rsidRPr="008136EF">
        <w:rPr>
          <w:rFonts w:eastAsia="Times New Roman" w:cs="Times New Roman"/>
          <w:szCs w:val="24"/>
          <w:lang w:eastAsia="ru-RU"/>
        </w:rPr>
        <w:t>изображаемому</w:t>
      </w:r>
      <w:proofErr w:type="gramEnd"/>
      <w:r w:rsidRPr="008136EF">
        <w:rPr>
          <w:rFonts w:eastAsia="Times New Roman" w:cs="Times New Roman"/>
          <w:szCs w:val="24"/>
          <w:lang w:eastAsia="ru-RU"/>
        </w:rPr>
        <w:t xml:space="preserve"> различное настроение. Далее дети усваивают способы выражения образов путем использования формы, позы, очертания фигуры, жеста, затем передача действия, характер персонажей. Последний этап - нахождение композиционных построений и использование ритма для передачи целостной картины.</w:t>
      </w:r>
    </w:p>
    <w:p w:rsidR="008136EF" w:rsidRPr="008136EF" w:rsidRDefault="008136EF" w:rsidP="008136EF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>Содержание, характер и последовательность творческих заданий должны вызывать у детей строй соответствующих чувств, побуждать как к интуитивным, так и преднамеренным, как к самостоятельным, так и подражательным действиям.</w:t>
      </w:r>
    </w:p>
    <w:p w:rsidR="008136EF" w:rsidRDefault="008136EF" w:rsidP="008136EF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>Последовательное усложнение, содержание творческих заданий способствуют формированию образа и направлено на развитие восприятия, воображения, эмоциональной сферы. Творческие задания позволяют создать рисунок, непохожий на работы других детей.</w:t>
      </w:r>
    </w:p>
    <w:p w:rsidR="008136EF" w:rsidRPr="008136EF" w:rsidRDefault="008136EF" w:rsidP="008136EF">
      <w:pPr>
        <w:shd w:val="clear" w:color="auto" w:fill="FFFFFF"/>
        <w:spacing w:after="16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8136EF" w:rsidRPr="008136EF" w:rsidRDefault="008136EF" w:rsidP="008136EF">
      <w:pPr>
        <w:shd w:val="clear" w:color="auto" w:fill="FFFFFF"/>
        <w:spacing w:before="40"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ХУДОЖЕСТВЕННО-ЭСТЕТИЧЕСКОЕ РАЗВИТИЕ от 3 до 7 лет</w:t>
      </w:r>
    </w:p>
    <w:tbl>
      <w:tblPr>
        <w:tblW w:w="94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372"/>
        <w:gridCol w:w="2018"/>
        <w:gridCol w:w="2336"/>
      </w:tblGrid>
      <w:tr w:rsidR="008136EF" w:rsidRPr="008136EF" w:rsidTr="008136EF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I. ОСНОВНЫЕ ЗАДАЧИ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«Изобразительная деятельность»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Формировать у детей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интерес к занятиям изобразительной деятельностью.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Продолжать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интерес детей и положительный отклик к различным видам изобразительной деятельности.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Продолжать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интерес детей к изобразительной деятельности.</w:t>
            </w:r>
          </w:p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Формировать у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детей устойчивый интерес к изобразительной деятельности.</w:t>
            </w:r>
          </w:p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  детей знания в области изобразительной деятельности.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 скульптура малых форм и другое) как на основе развития творчества.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художественно-творческие способности в продуктивных видах детской деятельности.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художественно-творческие способности детей в изобразительной деятельности</w:t>
            </w:r>
          </w:p>
        </w:tc>
      </w:tr>
      <w:tr w:rsidR="008136EF" w:rsidRPr="008136EF" w:rsidTr="008136EF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Совершенствовать у детей изобразительные навыки и умения, формировать художественно - творческие способности;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показывать детям, чем отличаются одни произведения искусства от других,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Знакомить детей с народной игрушкой (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филимоновской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, дымковской, семеновской,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богородской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) для обогащения зрительных впечатлений и показа условно - обобщенной трактовки художественных образов.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Обогащать содержание изобразительной деятельности в соответствии с задачами познавательного и социального развития детей.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у детей эстетическое восприятие.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 - творческие способности.</w:t>
            </w:r>
          </w:p>
        </w:tc>
        <w:tc>
          <w:tcPr>
            <w:tcW w:w="2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у детей эстетическое восприятие, желание созерцать красоту окружающего мира.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образное эстетическое восприятие, образные представления</w:t>
            </w:r>
          </w:p>
        </w:tc>
      </w:tr>
      <w:tr w:rsidR="008136EF" w:rsidRPr="008136EF" w:rsidTr="008136EF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Развивать у детей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Формировать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Поддерживать личностное творческое начало в процессе восприятия прекрасного и собственной изобразительной деятельности.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4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средствами.</w:t>
            </w:r>
          </w:p>
        </w:tc>
        <w:tc>
          <w:tcPr>
            <w:tcW w:w="49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4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выразительность.</w:t>
            </w:r>
          </w:p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</w:tc>
        <w:tc>
          <w:tcPr>
            <w:tcW w:w="2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художественно-творческие способности у детей в различных видах изобразительной деятельности.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умение у детей видеть  цельный художественный образ в единстве изобразительно - выразительных средств колористической, композиционной и смысловой трактовки.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умение рассматривать предметы,</w:t>
            </w:r>
          </w:p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называть форму: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круглая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, овальная, квадратная, прямоугольная, треугольная;</w:t>
            </w:r>
          </w:p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цвет (разнообразные цвета и их оттенки),</w:t>
            </w:r>
          </w:p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величину (предмета в целом и его частей).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Развивать у детей чувство формы, цвета, пропорций.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Продолжать формировать у детей умение рассматривать и обследовать предметы, в том числе с помощью рук.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Закреплять у детей знания об основных формах предметов и объектов природы.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Обогащать у детей сенсорный опыт, включать в процесс ознакомления с предметами движения рук по предмету.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Находить связь между предметами и явлениями окружающего мира и их изображениями (в рисунке, лепке, аппликации).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начало.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Поощрять стремление детей сделать свое произведение красивым, содержательным, выразительным.</w:t>
            </w:r>
          </w:p>
        </w:tc>
      </w:tr>
      <w:tr w:rsidR="008136EF" w:rsidRPr="008136EF" w:rsidTr="008136EF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  из любимых сказок и мультфильмов).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</w:tc>
      </w:tr>
      <w:tr w:rsidR="008136EF" w:rsidRPr="008136EF" w:rsidTr="008136EF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Продолжать учить детей рисовать с натуры.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Учить рисовать детей с натуры.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умение у детей создавать как индивидуальные, так и коллективные композиции в рисунках, лепке, аппликации.</w:t>
            </w:r>
          </w:p>
        </w:tc>
        <w:tc>
          <w:tcPr>
            <w:tcW w:w="44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Продолжать формировать у детей умение создавать коллективные произведения в рисовании, лепке, аппликации.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коллективное творчество;</w:t>
            </w:r>
          </w:p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Организовывать участие детей в создании индивидуальных творческих работ и тематических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композиций к праздничным утренникам и развлечениям, художественных проектах.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Поощрять стремление детей делать самостоятельный выбор, помогать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другому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, уважать и понимать потребности другого человека, бережно относиться к продуктам его труда.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Переводить детей от рисования - подражания к самостоятельному творчеству.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Создавать условия для самостоятельного художественного творчества детей.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Поддерживать у детей стремление самостоятельно сочетать; знакомые техники, помогать осваивать новые, по собственной инициативе объединять разные способы изображения.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Создавать условия для свободного, самостоятельного, разнопланового экспериментирования с художественными материалами.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 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Закреплять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Воспитывать у детей желание проявлять дружелюбие при оценке работ других детей.</w:t>
            </w:r>
          </w:p>
        </w:tc>
      </w:tr>
      <w:tr w:rsidR="008136EF" w:rsidRPr="008136EF" w:rsidTr="008136EF">
        <w:trPr>
          <w:trHeight w:val="20"/>
          <w:jc w:val="center"/>
        </w:trPr>
        <w:tc>
          <w:tcPr>
            <w:tcW w:w="4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Приучать детей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4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</w:tc>
      </w:tr>
    </w:tbl>
    <w:p w:rsidR="008136EF" w:rsidRPr="008136EF" w:rsidRDefault="008136EF" w:rsidP="008136E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36EF">
        <w:rPr>
          <w:rFonts w:eastAsia="Times New Roman" w:cs="Times New Roman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4438"/>
      </w:tblGrid>
      <w:tr w:rsidR="008136EF" w:rsidRPr="008136EF" w:rsidTr="008136EF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  – РИСОВАНИЕ</w:t>
            </w:r>
          </w:p>
        </w:tc>
      </w:tr>
      <w:tr w:rsidR="008136EF" w:rsidRPr="008136EF" w:rsidTr="008136E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</w:tr>
      <w:tr w:rsidR="008136EF" w:rsidRPr="008136EF" w:rsidTr="008136EF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подобное.</w:t>
            </w:r>
            <w:proofErr w:type="gramEnd"/>
          </w:p>
        </w:tc>
      </w:tr>
      <w:tr w:rsidR="008136EF" w:rsidRPr="008136EF" w:rsidTr="008136E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Педагог продолжает учить правильно, держать карандаш, фломастер, кисть, не напрягая мышц и не сжимая сильно пальцы;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формирует навык свободного движения руки с карандашом и кистью во время рисования.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закрепляет у детей умение правильно держать карандаш, кисть, фломастер, цветной мелок; использовать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их при создании изображения.</w:t>
            </w:r>
          </w:p>
        </w:tc>
      </w:tr>
      <w:tr w:rsidR="008136EF" w:rsidRPr="008136EF" w:rsidTr="008136E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набирать краску на кисть аккуратно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приучает детей осушать промытую кисть о мягкую тряпочку или бумажную салфетку.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закрепляет у детей умение чисто промывать кисть перед использованием краски другого цвета.</w:t>
            </w:r>
          </w:p>
        </w:tc>
      </w:tr>
      <w:tr w:rsidR="008136EF" w:rsidRPr="008136EF" w:rsidTr="008136EF">
        <w:trPr>
          <w:trHeight w:val="61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закрепляет знание  названий цветов (красный, синий, зеленый, желтый, белый, черный); знакомит с оттенками (розовый, голубой, серый); педагог обращает внимание детей на подбор цвета, соответствующего изображаемому предмету.</w:t>
            </w:r>
            <w:proofErr w:type="gram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закреплять и обогащать представления детей о цветах и оттенках окружающих предметов и объектов природы.</w:t>
            </w:r>
          </w:p>
        </w:tc>
      </w:tr>
      <w:tr w:rsidR="008136EF" w:rsidRPr="008136EF" w:rsidTr="008136EF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получить эти цвета.</w:t>
            </w:r>
            <w:proofErr w:type="gramEnd"/>
          </w:p>
        </w:tc>
      </w:tr>
      <w:tr w:rsidR="008136EF" w:rsidRPr="008136EF" w:rsidTr="008136E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смешивать краски для получения нужных цветов и оттенков.</w:t>
            </w:r>
          </w:p>
        </w:tc>
      </w:tr>
      <w:tr w:rsidR="008136EF" w:rsidRPr="008136EF" w:rsidTr="008136E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</w:tc>
      </w:tr>
      <w:tr w:rsidR="008136EF" w:rsidRPr="008136EF" w:rsidTr="008136EF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получать светлые и темные оттенки цвета, изменяя нажим на карандаш.</w:t>
            </w:r>
          </w:p>
        </w:tc>
      </w:tr>
      <w:tr w:rsidR="008136EF" w:rsidRPr="008136EF" w:rsidTr="008136E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      </w:r>
            <w:proofErr w:type="gram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 широкие линии всей кистью, а узкие линии и точки - концом ворса кисти.</w:t>
            </w:r>
          </w:p>
        </w:tc>
      </w:tr>
      <w:tr w:rsidR="008136EF" w:rsidRPr="008136EF" w:rsidTr="008136EF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Педагог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</w:t>
            </w:r>
          </w:p>
        </w:tc>
      </w:tr>
      <w:tr w:rsidR="008136EF" w:rsidRPr="008136EF" w:rsidTr="008136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формирует у детей правильно передавать расположение частей при рисовании сложных предметов (кукла, зайчик и другие) и соотносить их по величине;</w:t>
            </w:r>
          </w:p>
        </w:tc>
      </w:tr>
      <w:tr w:rsidR="008136EF" w:rsidRPr="008136EF" w:rsidTr="008136EF">
        <w:trPr>
          <w:trHeight w:val="111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другое).</w:t>
            </w:r>
            <w:proofErr w:type="gram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рисовать отдельные предметы.</w:t>
            </w:r>
          </w:p>
        </w:tc>
      </w:tr>
      <w:tr w:rsidR="008136EF" w:rsidRPr="008136EF" w:rsidTr="008136EF">
        <w:trPr>
          <w:trHeight w:val="55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у детей умение создавать несложные композиции, повторяя изображение одного предмета (елочки на нашем участке, неваляшки гуляют)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или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 изображая разнообразные предметы, насекомых и тому подобное (в траве ползают жучки и червячки; колобок катится по  дорожке и другое).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</w:tc>
      </w:tr>
      <w:tr w:rsidR="008136EF" w:rsidRPr="008136EF" w:rsidTr="008136EF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детей располагать изображение по всему листу.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помогает детям 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</w:tc>
      </w:tr>
      <w:tr w:rsidR="008136EF" w:rsidRPr="008136EF" w:rsidTr="008136EF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 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t>- </w:t>
            </w:r>
            <w:r w:rsidRPr="008136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ПРЕДМЕТНОЕ РИСОВАНИЕ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 двигаться, менять позы, дерево в ветреный день - наклоняться и так далее);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</w:p>
        </w:tc>
      </w:tr>
      <w:tr w:rsidR="008136EF" w:rsidRPr="008136EF" w:rsidTr="008136EF">
        <w:trPr>
          <w:trHeight w:val="20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способствует у детей овладению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Педагог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подобное).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). Предлагает детям соединять в одном рисунке разные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материалы для создания выразительного образа.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Педагог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 продолжает развивать у детей свободу и одновременно точность движений руки под контролем зрения, их плавность, ритмичность штрихов, травки (хохлома), оживок (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городец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) и тому подобного.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Обращает их внимание на изменчивость цвета предметов (например, в процессе роста помидоры зеленые, а созревшие - красные).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Учит детей замечать изменение цвета в природе в связи с изменением погоды (небо голубое в солнечный день и серое в пасмурный).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 Развивает цветовое восприятие в целях обогащения колористической гаммы рисунка.</w:t>
            </w:r>
          </w:p>
        </w:tc>
      </w:tr>
      <w:tr w:rsidR="008136EF" w:rsidRPr="008136EF" w:rsidTr="008136EF">
        <w:trPr>
          <w:trHeight w:val="92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закрепляет знания детей об уже известных цветах, знакомит с новыми цветами (фиолетовый) и оттенками (голубой, розовый, темно-зеленый, сиреневый), развивает чувство цвета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Педагог постепенно подводит детей к обозначению цветов, например, включающих два оттенка (желто-зеленый, серо-голубой) или уподобленных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природным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 (малиновый, персиковый и тому подобное).</w:t>
            </w:r>
          </w:p>
        </w:tc>
      </w:tr>
      <w:tr w:rsidR="008136EF" w:rsidRPr="008136EF" w:rsidTr="008136EF">
        <w:trPr>
          <w:trHeight w:val="109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детей смешивать краски для получения новых цветов и оттенков (при рисовании гуашью) и высветлять цвет, добавляя в краску воду (при рисовании 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8136EF" w:rsidRPr="008136EF" w:rsidRDefault="008136EF" w:rsidP="008136EF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развивает у детей представление о разнообразии цветов и оттенков, опираясь на реальную окраску предметов, декоративную роспись, сказочные сюжеты; формирует умение создавать цвета и оттенки.</w:t>
            </w:r>
          </w:p>
        </w:tc>
      </w:tr>
      <w:tr w:rsidR="008136EF" w:rsidRPr="008136EF" w:rsidTr="008136EF">
        <w:trPr>
          <w:trHeight w:val="11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</w:t>
            </w:r>
          </w:p>
        </w:tc>
      </w:tr>
      <w:tr w:rsidR="008136EF" w:rsidRPr="008136EF" w:rsidTr="008136EF">
        <w:trPr>
          <w:trHeight w:val="851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</w:tc>
      </w:tr>
      <w:tr w:rsidR="008136EF" w:rsidRPr="008136EF" w:rsidTr="008136EF">
        <w:trPr>
          <w:trHeight w:val="468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развивает у детей художественно-творческие способности в продуктивных видах детской деятельности.</w:t>
            </w:r>
          </w:p>
        </w:tc>
      </w:tr>
      <w:tr w:rsidR="008136EF" w:rsidRPr="008136EF" w:rsidTr="008136EF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- СЮЖЕТНОЕ РИСОВАНИЕ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умение у детей 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  <w:proofErr w:type="gramEnd"/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строить композицию рисунка; передавать движения людей и животных, растений, склоняющихся от ветра.</w:t>
            </w:r>
          </w:p>
        </w:tc>
      </w:tr>
      <w:tr w:rsidR="008136EF" w:rsidRPr="008136EF" w:rsidTr="008136EF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ДЕКОРАТИВНОЕ РИСОВАНИЕ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Для развития творчества в декоративной деятельности, педагог учит детей использовать декоративные ткани, 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декоративное творчество детей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Учит детей составлять узоры по мотивам городецкой,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полхов-майданской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, гжельской росписи: знакомит с характерными элементами (бутоны, цветы, листья, усики, завитки, оживки). Педагог учит создавать узоры на листах в форме народного изделия (поднос, солонка, чашка, розетка и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умение создавать узоры по мотивам народных росписей, уже знакомых детям и новых (городецкая, гжельская, хохломская,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жостовская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, мезенская роспись и другое).</w:t>
            </w:r>
          </w:p>
        </w:tc>
      </w:tr>
      <w:tr w:rsidR="008136EF" w:rsidRPr="008136EF" w:rsidTr="008136EF">
        <w:trPr>
          <w:trHeight w:val="840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элементов,  добиваясь большего разнообразия используемых элементов, тщательности исполнения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</w:t>
            </w:r>
          </w:p>
        </w:tc>
      </w:tr>
      <w:tr w:rsidR="008136EF" w:rsidRPr="008136EF" w:rsidTr="008136E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Учит детей выделять и передавать цветовую гамму народного декоративного искусства определенного вида.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предлагает детям расписывать бумажные силуэты и объемные фигуры.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Закрепляет умение создавать композиции на листах бумаги разной формы, силуэтах предметов и игрушек.</w:t>
            </w:r>
          </w:p>
        </w:tc>
      </w:tr>
      <w:tr w:rsidR="008136EF" w:rsidRPr="008136EF" w:rsidTr="008136E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Закрепляет у детей умение расписывать вылепленные детьми игрушки</w:t>
            </w:r>
          </w:p>
        </w:tc>
      </w:tr>
      <w:tr w:rsidR="008136EF" w:rsidRPr="008136EF" w:rsidTr="008136EF">
        <w:trPr>
          <w:trHeight w:val="20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 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 (хохлома), оживок (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городец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 и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изделиями народных промыслов, закрепляет и углубляет знания о дымковской и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филимоновской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игрушках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 и их росписи.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136EF" w:rsidRPr="008136EF" w:rsidTr="008136EF">
        <w:trPr>
          <w:trHeight w:val="2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знакомит детей с росписью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Полхов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-Майдана.</w:t>
            </w:r>
          </w:p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включает городецкую и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полхов-майданскую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 роспись в творческую работу детей, помогает осваивать специфику этих видов росписи.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136EF" w:rsidRPr="008136EF" w:rsidTr="008136EF">
        <w:trPr>
          <w:trHeight w:val="20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Знакомит детей с региональным (местным) декоративным искусством.</w:t>
            </w:r>
          </w:p>
        </w:tc>
      </w:tr>
    </w:tbl>
    <w:p w:rsidR="008136EF" w:rsidRPr="008136EF" w:rsidRDefault="008136EF" w:rsidP="008136EF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3054"/>
        <w:gridCol w:w="3462"/>
        <w:gridCol w:w="1896"/>
      </w:tblGrid>
      <w:tr w:rsidR="008136EF" w:rsidRPr="008136EF" w:rsidTr="008136EF">
        <w:trPr>
          <w:trHeight w:val="20"/>
        </w:trPr>
        <w:tc>
          <w:tcPr>
            <w:tcW w:w="7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НАРОДНОЕ ДЕКОРАТИВНО-ПРИКЛАДНОЕ  ИСКУССТВО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приобщает детей к декоративной деятельности.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формирует интерес и эстетическое отношение к предметам народного декоративно-прикладного искусства.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Педагог учит украшать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дымковскими узорами силуэты игрушек, вырезанных педагогом (птичка, козлик, конь и другие), и разных предметов (блюдечко, рукавички)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продолжает учить украшать дымковскими,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филимоновскими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  узорами силуэты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игрушек, вырезанных педагогом (птичка, козлик, конь и другие), и разных предметов (блюдечко, рукавички).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создавать узоры на листах в форме народного изделия (поднос, солонка, чашка, розетка и др.).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Закрепляет у детей умение создавать композиции на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листах бумаги разной формы, силуэтах предметов и игрушек; расписывать вылепленные детьми игрушки.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у детей формировать умение создавать декоративные композиции по мотивам дымковских,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филимоновских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 узоров.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Учить составлять узоры по мотивам городецкой,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полхов-майданской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, гжельской росписи: знакомить с характерными элементами (бутоны, цветы, листья, травка, усики, завитки, оживки).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закрепляет умение создавать узоры по мотивам народных росписей, уже знакомых детям и новых (городецкая, гжельская, хохломская,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жостовская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, мезенская роспись и другие).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знакомит детей с городецкими изделиями.</w:t>
            </w:r>
          </w:p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Учит детей выделять элементы городецкой росписи (бутоны, купавки, розаны, листья).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с городецкой росписью, ее цветовым решением, спецификой создания декоративных цветов (как правило, не чистых тонов, а оттенков), учить использовать для украшения оживки. Педагог знакомит с росписью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Полхов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-Майдана. Включает городецкую и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полхов-майданскую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 роспись в творческую работу детей, помогать осваивать специфику этих видов росписи.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видеть и называть цвета, используемые в росписи.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детей выделять и передавать цветовую гамму народного декоративного искусства определенного вида.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учить детей выделять и передавать цветовую гамму народного декоративного искусства определенного вида.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Учит детей использовать дымковские и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филимоновские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 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развивает декоративное творчество детей (в том числе коллективное).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декоративное творчество.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учит лепить птиц, животных, людей по типу народных игрушек (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дымковской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филимоновской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,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каргопольской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 и др.). Учит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Формирует умение украшать узорами предметы декоративного искусства. Учит расписывать изделия гуашью, украшать их 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налепами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 и углубленным рельефом, использовать стеку.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налеп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, углубленный рельеф), применять стеку.</w:t>
            </w:r>
          </w:p>
        </w:tc>
      </w:tr>
      <w:tr w:rsidR="008136EF" w:rsidRPr="008136EF" w:rsidTr="008136EF">
        <w:trPr>
          <w:trHeight w:val="2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8136EF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6EF" w:rsidRPr="008136EF" w:rsidRDefault="008136EF" w:rsidP="008136EF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Продолжает формировать у детей умение свободно </w:t>
            </w:r>
            <w:r w:rsidRPr="008136EF">
              <w:rPr>
                <w:rFonts w:eastAsia="Times New Roman" w:cs="Times New Roman"/>
                <w:szCs w:val="24"/>
                <w:lang w:eastAsia="ru-RU"/>
              </w:rPr>
              <w:lastRenderedPageBreak/>
              <w:t>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 (хохлома), оживок (</w:t>
            </w:r>
            <w:proofErr w:type="spellStart"/>
            <w:r w:rsidRPr="008136EF">
              <w:rPr>
                <w:rFonts w:eastAsia="Times New Roman" w:cs="Times New Roman"/>
                <w:szCs w:val="24"/>
                <w:lang w:eastAsia="ru-RU"/>
              </w:rPr>
              <w:t>городец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 xml:space="preserve"> и 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</w:tr>
    </w:tbl>
    <w:p w:rsidR="008136EF" w:rsidRDefault="008136EF" w:rsidP="008136EF">
      <w:pPr>
        <w:shd w:val="clear" w:color="auto" w:fill="FFFFFF"/>
        <w:spacing w:after="0" w:line="231" w:lineRule="atLeast"/>
        <w:ind w:left="710"/>
        <w:jc w:val="both"/>
        <w:rPr>
          <w:rFonts w:eastAsia="Times New Roman" w:cs="Times New Roman"/>
          <w:b/>
          <w:bCs/>
          <w:szCs w:val="24"/>
          <w:lang w:eastAsia="ru-RU"/>
        </w:rPr>
      </w:pPr>
      <w:bookmarkStart w:id="0" w:name="_Toc146529553"/>
      <w:bookmarkStart w:id="1" w:name="_Toc146537053"/>
      <w:bookmarkStart w:id="2" w:name="_Toc146545770"/>
      <w:bookmarkStart w:id="3" w:name="_Toc146550538"/>
      <w:bookmarkEnd w:id="0"/>
      <w:bookmarkEnd w:id="1"/>
      <w:bookmarkEnd w:id="2"/>
    </w:p>
    <w:p w:rsidR="008136EF" w:rsidRPr="008136EF" w:rsidRDefault="008136EF" w:rsidP="008136EF">
      <w:pPr>
        <w:shd w:val="clear" w:color="auto" w:fill="FFFFFF"/>
        <w:spacing w:after="0" w:line="231" w:lineRule="atLeast"/>
        <w:ind w:left="710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3"/>
    </w:p>
    <w:p w:rsidR="008136EF" w:rsidRPr="008136EF" w:rsidRDefault="008136EF" w:rsidP="008136E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36EF">
        <w:rPr>
          <w:rFonts w:eastAsia="Times New Roman" w:cs="Times New Roman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4258"/>
        <w:gridCol w:w="1973"/>
        <w:gridCol w:w="1099"/>
      </w:tblGrid>
      <w:tr w:rsidR="008136EF" w:rsidRPr="008136EF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6EF">
              <w:rPr>
                <w:rFonts w:eastAsia="Times New Roman" w:cs="Times New Roman"/>
                <w:b/>
                <w:szCs w:val="24"/>
              </w:rPr>
              <w:t>Автор</w:t>
            </w:r>
          </w:p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6EF">
              <w:rPr>
                <w:rFonts w:eastAsia="Times New Roman" w:cs="Times New Roman"/>
                <w:b/>
                <w:szCs w:val="24"/>
              </w:rPr>
              <w:t>составитель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6EF">
              <w:rPr>
                <w:rFonts w:eastAsia="Times New Roman" w:cs="Times New Roman"/>
                <w:b/>
                <w:szCs w:val="24"/>
              </w:rPr>
              <w:t>Наименование издания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6EF">
              <w:rPr>
                <w:rFonts w:eastAsia="Times New Roman" w:cs="Times New Roman"/>
                <w:b/>
                <w:szCs w:val="24"/>
              </w:rPr>
              <w:t xml:space="preserve">Издательство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right="-251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6EF">
              <w:rPr>
                <w:rFonts w:eastAsia="Times New Roman" w:cs="Times New Roman"/>
                <w:b/>
                <w:szCs w:val="24"/>
              </w:rPr>
              <w:t xml:space="preserve">Год </w:t>
            </w:r>
          </w:p>
          <w:p w:rsidR="008136EF" w:rsidRPr="008136EF" w:rsidRDefault="008136EF" w:rsidP="008136EF">
            <w:pPr>
              <w:spacing w:after="0"/>
              <w:ind w:right="-251"/>
              <w:jc w:val="center"/>
              <w:rPr>
                <w:rFonts w:eastAsia="Times New Roman" w:cs="Times New Roman"/>
                <w:b/>
                <w:szCs w:val="24"/>
              </w:rPr>
            </w:pPr>
            <w:r w:rsidRPr="008136EF">
              <w:rPr>
                <w:rFonts w:eastAsia="Times New Roman" w:cs="Times New Roman"/>
                <w:b/>
                <w:szCs w:val="24"/>
              </w:rPr>
              <w:t>издания</w:t>
            </w:r>
          </w:p>
        </w:tc>
      </w:tr>
      <w:tr w:rsidR="008136EF" w:rsidRPr="008136EF" w:rsidTr="00723949">
        <w:trPr>
          <w:trHeight w:val="64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Комарова Т.</w:t>
            </w:r>
            <w:proofErr w:type="gramStart"/>
            <w:r w:rsidRPr="008136EF">
              <w:rPr>
                <w:rFonts w:eastAsia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(младшая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EF" w:rsidRPr="008136EF" w:rsidRDefault="008136EF" w:rsidP="008136EF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</w:p>
          <w:p w:rsidR="008136EF" w:rsidRPr="008136EF" w:rsidRDefault="008136EF" w:rsidP="008136EF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2016</w:t>
            </w:r>
          </w:p>
        </w:tc>
      </w:tr>
      <w:tr w:rsidR="008136EF" w:rsidRPr="008136EF" w:rsidTr="00723949">
        <w:trPr>
          <w:trHeight w:val="68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Комарова Т.</w:t>
            </w:r>
            <w:proofErr w:type="gramStart"/>
            <w:r w:rsidRPr="008136EF">
              <w:rPr>
                <w:rFonts w:eastAsia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</w:t>
            </w:r>
            <w:proofErr w:type="gramStart"/>
            <w:r w:rsidRPr="008136EF">
              <w:rPr>
                <w:rFonts w:eastAsia="Times New Roman" w:cs="Times New Roman"/>
                <w:szCs w:val="24"/>
                <w:lang w:eastAsia="ru-RU"/>
              </w:rPr>
              <w:t>.(</w:t>
            </w:r>
            <w:proofErr w:type="spellStart"/>
            <w:proofErr w:type="gramEnd"/>
            <w:r w:rsidRPr="008136EF">
              <w:rPr>
                <w:rFonts w:eastAsia="Times New Roman" w:cs="Times New Roman"/>
                <w:szCs w:val="24"/>
                <w:lang w:eastAsia="ru-RU"/>
              </w:rPr>
              <w:t>средняягруппа</w:t>
            </w:r>
            <w:proofErr w:type="spellEnd"/>
            <w:r w:rsidRPr="008136EF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2016</w:t>
            </w:r>
          </w:p>
        </w:tc>
      </w:tr>
      <w:tr w:rsidR="008136EF" w:rsidRPr="008136EF" w:rsidTr="00723949">
        <w:trPr>
          <w:trHeight w:val="7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lastRenderedPageBreak/>
              <w:t>Комарова Т.</w:t>
            </w:r>
            <w:proofErr w:type="gramStart"/>
            <w:r w:rsidRPr="008136EF">
              <w:rPr>
                <w:rFonts w:eastAsia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(старшая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8136EF" w:rsidRPr="008136EF" w:rsidTr="00723949">
        <w:trPr>
          <w:trHeight w:val="95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Комарова Т.</w:t>
            </w:r>
            <w:proofErr w:type="gramStart"/>
            <w:r w:rsidRPr="008136EF">
              <w:rPr>
                <w:rFonts w:eastAsia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(подготовительная к школе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2015</w:t>
            </w:r>
          </w:p>
        </w:tc>
      </w:tr>
      <w:tr w:rsidR="008136EF" w:rsidRPr="008136EF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А.Н. Малышева</w:t>
            </w:r>
          </w:p>
          <w:p w:rsidR="008136EF" w:rsidRPr="008136EF" w:rsidRDefault="008136EF" w:rsidP="008136EF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 xml:space="preserve">З.М. </w:t>
            </w:r>
            <w:proofErr w:type="spellStart"/>
            <w:r w:rsidRPr="008136EF">
              <w:rPr>
                <w:rFonts w:eastAsia="Times New Roman" w:cs="Times New Roman"/>
                <w:szCs w:val="24"/>
              </w:rPr>
              <w:t>Поварченкова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Занятия по аппликации в детском саду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Академия развития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2009</w:t>
            </w:r>
          </w:p>
        </w:tc>
      </w:tr>
      <w:tr w:rsidR="008136EF" w:rsidRPr="008136EF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И.В. Новикова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Аппликация из природных материалов в детском саду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Академия развития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2007</w:t>
            </w:r>
          </w:p>
        </w:tc>
      </w:tr>
      <w:tr w:rsidR="008136EF" w:rsidRPr="008136EF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 xml:space="preserve">Р.М. </w:t>
            </w:r>
            <w:proofErr w:type="spellStart"/>
            <w:r w:rsidRPr="008136EF">
              <w:rPr>
                <w:rFonts w:eastAsia="Times New Roman" w:cs="Times New Roman"/>
                <w:szCs w:val="24"/>
              </w:rPr>
              <w:t>Чумичева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Дошкольникам о живописи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М. 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1992</w:t>
            </w:r>
          </w:p>
        </w:tc>
      </w:tr>
      <w:tr w:rsidR="008136EF" w:rsidRPr="008136EF" w:rsidTr="00723949">
        <w:trPr>
          <w:trHeight w:val="93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 xml:space="preserve">А.А. </w:t>
            </w:r>
            <w:proofErr w:type="spellStart"/>
            <w:r w:rsidRPr="008136EF">
              <w:rPr>
                <w:rFonts w:eastAsia="Times New Roman" w:cs="Times New Roman"/>
                <w:szCs w:val="24"/>
              </w:rPr>
              <w:t>Грибовской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Занятия по изобразительной деятельности. Коллективное творчество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ТЦ Москва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2009</w:t>
            </w:r>
          </w:p>
        </w:tc>
      </w:tr>
      <w:tr w:rsidR="008136EF" w:rsidRPr="008136EF" w:rsidTr="00723949">
        <w:trPr>
          <w:trHeight w:val="70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 xml:space="preserve">Л.В. </w:t>
            </w:r>
            <w:proofErr w:type="spellStart"/>
            <w:r w:rsidRPr="008136EF">
              <w:rPr>
                <w:rFonts w:eastAsia="Times New Roman" w:cs="Times New Roman"/>
                <w:szCs w:val="24"/>
              </w:rPr>
              <w:t>Куцакова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Занятия по конструированию из строительного материала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8136EF" w:rsidRPr="008136EF" w:rsidTr="00723949">
        <w:trPr>
          <w:trHeight w:val="23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 xml:space="preserve">М.Б. </w:t>
            </w:r>
            <w:proofErr w:type="spellStart"/>
            <w:r w:rsidRPr="008136EF">
              <w:rPr>
                <w:rFonts w:eastAsia="Times New Roman" w:cs="Times New Roman"/>
                <w:szCs w:val="24"/>
              </w:rPr>
              <w:t>Зацепина</w:t>
            </w:r>
            <w:proofErr w:type="spellEnd"/>
            <w:r w:rsidRPr="008136EF">
              <w:rPr>
                <w:rFonts w:eastAsia="Times New Roman" w:cs="Times New Roman"/>
                <w:szCs w:val="24"/>
              </w:rPr>
              <w:t xml:space="preserve">         Г.Е. Жукова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 xml:space="preserve">Музыкальное воспитание в детском саду </w:t>
            </w:r>
            <w:proofErr w:type="gramStart"/>
            <w:r w:rsidRPr="008136EF">
              <w:rPr>
                <w:rFonts w:eastAsia="Times New Roman" w:cs="Times New Roman"/>
                <w:szCs w:val="24"/>
              </w:rPr>
              <w:t xml:space="preserve">( </w:t>
            </w:r>
            <w:proofErr w:type="gramEnd"/>
            <w:r w:rsidRPr="008136EF">
              <w:rPr>
                <w:rFonts w:eastAsia="Times New Roman" w:cs="Times New Roman"/>
                <w:szCs w:val="24"/>
              </w:rPr>
              <w:t>средняя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36EF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EF" w:rsidRPr="008136EF" w:rsidRDefault="008136EF" w:rsidP="008136EF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136EF">
              <w:rPr>
                <w:rFonts w:eastAsia="Times New Roman" w:cs="Times New Roman"/>
                <w:szCs w:val="24"/>
              </w:rPr>
              <w:t>2017</w:t>
            </w:r>
          </w:p>
        </w:tc>
      </w:tr>
    </w:tbl>
    <w:p w:rsidR="008136EF" w:rsidRDefault="008136EF" w:rsidP="008136EF">
      <w:pPr>
        <w:shd w:val="clear" w:color="auto" w:fill="FFFFFF"/>
        <w:spacing w:before="40" w:after="240" w:line="253" w:lineRule="atLeast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8136EF" w:rsidRPr="008136EF" w:rsidRDefault="008136EF" w:rsidP="008136EF">
      <w:pPr>
        <w:shd w:val="clear" w:color="auto" w:fill="FFFFFF"/>
        <w:spacing w:before="40" w:after="240" w:line="253" w:lineRule="atLeast"/>
        <w:ind w:firstLine="567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Примерный перечень литературных, музыкальных, художественных, анимационных произведений для реализации образовательной программы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u w:val="single"/>
          <w:lang w:eastAsia="ru-RU"/>
        </w:rPr>
        <w:t>Примерный перечень произведений изобразительного искусства.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bookmarkStart w:id="4" w:name="_GoBack"/>
      <w:bookmarkEnd w:id="4"/>
      <w:r w:rsidRPr="008136EF">
        <w:rPr>
          <w:rFonts w:eastAsia="Times New Roman" w:cs="Times New Roman"/>
          <w:b/>
          <w:bCs/>
          <w:szCs w:val="24"/>
          <w:lang w:eastAsia="ru-RU"/>
        </w:rPr>
        <w:t>От 3 до 4 лет.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Иллюстрации к книгам</w:t>
      </w:r>
      <w:r w:rsidRPr="008136EF">
        <w:rPr>
          <w:rFonts w:eastAsia="Times New Roman" w:cs="Times New Roman"/>
          <w:szCs w:val="24"/>
          <w:lang w:eastAsia="ru-RU"/>
        </w:rPr>
        <w:t xml:space="preserve">: Е.И.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Чарушин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 "Рассказы о животных"; Ю.А. Васнецов к книге Л.Н. Толстого "Три медведя".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От 4 до 5 лет.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Иллюстрации, репродукции картин</w:t>
      </w:r>
      <w:r w:rsidRPr="008136EF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8136EF">
        <w:rPr>
          <w:rFonts w:eastAsia="Times New Roman" w:cs="Times New Roman"/>
          <w:szCs w:val="24"/>
          <w:lang w:eastAsia="ru-RU"/>
        </w:rPr>
        <w:t>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  <w:proofErr w:type="gramEnd"/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>Иллюстрации к книгам: В.В. Лебедев к книге С.Я. Маршака "</w:t>
      </w:r>
      <w:proofErr w:type="gramStart"/>
      <w:r w:rsidRPr="008136EF">
        <w:rPr>
          <w:rFonts w:eastAsia="Times New Roman" w:cs="Times New Roman"/>
          <w:szCs w:val="24"/>
          <w:lang w:eastAsia="ru-RU"/>
        </w:rPr>
        <w:t>Усатый-полосатый</w:t>
      </w:r>
      <w:proofErr w:type="gramEnd"/>
      <w:r w:rsidRPr="008136EF">
        <w:rPr>
          <w:rFonts w:eastAsia="Times New Roman" w:cs="Times New Roman"/>
          <w:szCs w:val="24"/>
          <w:lang w:eastAsia="ru-RU"/>
        </w:rPr>
        <w:t>".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От 5 до 6 лет.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Иллюстрации, репродукции картин:</w:t>
      </w:r>
      <w:r w:rsidRPr="008136EF">
        <w:rPr>
          <w:rFonts w:eastAsia="Times New Roman" w:cs="Times New Roman"/>
          <w:szCs w:val="24"/>
          <w:lang w:eastAsia="ru-RU"/>
        </w:rPr>
        <w:t> </w:t>
      </w:r>
      <w:proofErr w:type="gramStart"/>
      <w:r w:rsidRPr="008136EF">
        <w:rPr>
          <w:rFonts w:eastAsia="Times New Roman" w:cs="Times New Roman"/>
          <w:szCs w:val="24"/>
          <w:lang w:eastAsia="ru-RU"/>
        </w:rPr>
        <w:t xml:space="preserve">Ф.А. Васильев "Перед дождем"; И.Е. Репин "Осенний букет"; А.А. Пластов "Первый снег"; И.Э. Грабарь "Февральская лазурь"; Б.М. Кустодиев "Масленица"; Ф.В.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Сычков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 "Катание с горы зимой"; И.И. Левитан "Березовая роща", "Зимой в лесу"; Т.Н. Яблонская "Весна"; В.Т. Тимофеев "Девочка с ягодами"; И.И. Машков "Натюрморт.</w:t>
      </w:r>
      <w:proofErr w:type="gramEnd"/>
      <w:r w:rsidRPr="008136EF">
        <w:rPr>
          <w:rFonts w:eastAsia="Times New Roman" w:cs="Times New Roman"/>
          <w:szCs w:val="24"/>
          <w:lang w:eastAsia="ru-RU"/>
        </w:rPr>
        <w:t xml:space="preserve"> Фрукты на блюде"; Ф.П. Толстой "Букет цветов, бабочка и птичка"; И.Е. Репин "Стрекоза"; В.М. Васнецов "Ковер-самолет".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 xml:space="preserve">Иллюстрации к книгам: И.Я.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Билибин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 "Сестрица Алёнушка и братец Иванушка", "Царевна-лягушка", "Василиса Прекрасная".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b/>
          <w:bCs/>
          <w:szCs w:val="24"/>
          <w:lang w:eastAsia="ru-RU"/>
        </w:rPr>
        <w:t>От 6 до 7 лет.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lastRenderedPageBreak/>
        <w:t xml:space="preserve">Иллюстрации, репродукции картин: И.И. Левитан "Золотая осень", "Осенний день. Сокольники", "Стога", "Март", "Весна. </w:t>
      </w:r>
      <w:proofErr w:type="gramStart"/>
      <w:r w:rsidRPr="008136EF">
        <w:rPr>
          <w:rFonts w:eastAsia="Times New Roman" w:cs="Times New Roman"/>
          <w:szCs w:val="24"/>
          <w:lang w:eastAsia="ru-RU"/>
        </w:rPr>
        <w:t xml:space="preserve">Большая вода"; В.М. Васнецов "Аленушка", "Богатыри", "Иван - царевич на Сером волке", "Гусляры"; Ф.А. Васильев "Перед дождем"; В.Д. Поленов "Золотая осень"; И.Ф.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Хруцкий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 "Цветы и плоды"; И.И. Шишкин, К.А. Савицкий "Утро в сосновом лесу", И.И. Шишкин "Рожь"; А.И. Куинджи "Березовая роща"; А.А. Пластов "Летом", "Сенокос";</w:t>
      </w:r>
      <w:proofErr w:type="gramEnd"/>
      <w:r w:rsidRPr="008136EF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8136EF">
        <w:rPr>
          <w:rFonts w:eastAsia="Times New Roman" w:cs="Times New Roman"/>
          <w:szCs w:val="24"/>
          <w:lang w:eastAsia="ru-RU"/>
        </w:rPr>
        <w:t xml:space="preserve">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Ю.Кугач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 "Накануне праздника"; А.К. Саврасов "Грачи прилетели", "Ранняя весна"; К.Ф.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Юон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 "Мартовское солнце"; К.С. Петров - Водкин "Утренний натюрморт"; К.Е. Маковский "Дети, бегущие от грозы", "Портрет детей художника";</w:t>
      </w:r>
      <w:proofErr w:type="gramEnd"/>
      <w:r w:rsidRPr="008136EF">
        <w:rPr>
          <w:rFonts w:eastAsia="Times New Roman" w:cs="Times New Roman"/>
          <w:szCs w:val="24"/>
          <w:lang w:eastAsia="ru-RU"/>
        </w:rPr>
        <w:t xml:space="preserve"> И.И. Ершов "Ксения читает сказки куклам"; М.А. Врубель "Царевна-Лебедь".</w:t>
      </w:r>
    </w:p>
    <w:p w:rsidR="008136EF" w:rsidRPr="008136EF" w:rsidRDefault="008136EF" w:rsidP="008136EF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8136EF">
        <w:rPr>
          <w:rFonts w:eastAsia="Times New Roman" w:cs="Times New Roman"/>
          <w:szCs w:val="24"/>
          <w:lang w:eastAsia="ru-RU"/>
        </w:rPr>
        <w:t xml:space="preserve">Иллюстрации к книгам: И.Я.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Билибин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 "Марья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Моревна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", "Сказка о царе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", "Сказке о рыбаке и рыбке"; Л.В. Владимирский к книге А.Н. Толстой "Приключения Буратино, или Золотой ключик"; </w:t>
      </w:r>
      <w:proofErr w:type="spellStart"/>
      <w:r w:rsidRPr="008136EF">
        <w:rPr>
          <w:rFonts w:eastAsia="Times New Roman" w:cs="Times New Roman"/>
          <w:szCs w:val="24"/>
          <w:lang w:eastAsia="ru-RU"/>
        </w:rPr>
        <w:t>Е.М.Рачев</w:t>
      </w:r>
      <w:proofErr w:type="spellEnd"/>
      <w:r w:rsidRPr="008136EF">
        <w:rPr>
          <w:rFonts w:eastAsia="Times New Roman" w:cs="Times New Roman"/>
          <w:szCs w:val="24"/>
          <w:lang w:eastAsia="ru-RU"/>
        </w:rPr>
        <w:t xml:space="preserve"> "Терем-теремок".</w:t>
      </w:r>
    </w:p>
    <w:p w:rsidR="00B565B9" w:rsidRDefault="008136EF" w:rsidP="008136EF">
      <w:r w:rsidRPr="008136E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85D"/>
    <w:multiLevelType w:val="multilevel"/>
    <w:tmpl w:val="C0A8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40267"/>
    <w:multiLevelType w:val="multilevel"/>
    <w:tmpl w:val="B2A4CB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0A86672"/>
    <w:multiLevelType w:val="multilevel"/>
    <w:tmpl w:val="F36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514B9"/>
    <w:multiLevelType w:val="multilevel"/>
    <w:tmpl w:val="429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57A8A"/>
    <w:multiLevelType w:val="multilevel"/>
    <w:tmpl w:val="B14A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EF"/>
    <w:rsid w:val="00660892"/>
    <w:rsid w:val="008136EF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4855</Words>
  <Characters>27679</Characters>
  <Application>Microsoft Office Word</Application>
  <DocSecurity>0</DocSecurity>
  <Lines>230</Lines>
  <Paragraphs>64</Paragraphs>
  <ScaleCrop>false</ScaleCrop>
  <Company>UralSOFT</Company>
  <LinksUpToDate>false</LinksUpToDate>
  <CharactersWithSpaces>32470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2023-12-11T16:17:00Z</dcterms:created>
  <dcterms:modified xsi:type="dcterms:W3CDTF">2023-12-11T16:20:00Z</dcterms:modified>
</cp:coreProperties>
</file>