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49" w:rsidRPr="00F65349" w:rsidRDefault="00F65349" w:rsidP="00F65349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F65349">
        <w:rPr>
          <w:rFonts w:eastAsia="Times New Roman" w:cs="Times New Roman"/>
          <w:kern w:val="36"/>
          <w:sz w:val="36"/>
          <w:szCs w:val="36"/>
          <w:lang w:eastAsia="ru-RU"/>
        </w:rPr>
        <w:t>Библиотечно-информационное обеспечение. Управление знаниями</w:t>
      </w:r>
    </w:p>
    <w:p w:rsidR="00F65349" w:rsidRPr="00F65349" w:rsidRDefault="00F65349" w:rsidP="00F65349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F65349">
        <w:rPr>
          <w:rFonts w:eastAsia="Times New Roman" w:cs="Times New Roman"/>
          <w:sz w:val="21"/>
          <w:szCs w:val="21"/>
          <w:lang w:eastAsia="ru-RU"/>
        </w:rPr>
        <w:t> </w:t>
      </w:r>
    </w:p>
    <w:p w:rsidR="00F65349" w:rsidRPr="00F65349" w:rsidRDefault="00F65349" w:rsidP="00F65349">
      <w:pPr>
        <w:shd w:val="clear" w:color="auto" w:fill="FFFFFF"/>
        <w:spacing w:line="330" w:lineRule="atLeast"/>
        <w:ind w:firstLine="740"/>
        <w:jc w:val="both"/>
        <w:rPr>
          <w:rFonts w:eastAsia="Times New Roman" w:cs="Times New Roman"/>
          <w:sz w:val="21"/>
          <w:szCs w:val="21"/>
          <w:lang w:eastAsia="ru-RU"/>
        </w:rPr>
      </w:pPr>
      <w:r w:rsidRPr="00F65349">
        <w:rPr>
          <w:rFonts w:eastAsia="Times New Roman" w:cs="Times New Roman"/>
          <w:sz w:val="28"/>
          <w:szCs w:val="28"/>
          <w:lang w:eastAsia="ru-RU"/>
        </w:rPr>
        <w:t>В МБОУ Роговской ООШ дошкольной группе имеется необходимое методическое обеспечение: программы, методические пособия, дидактический материал. Имеется учебная, учебно-методическая и художественная литература и учебно-наглядные пособия</w:t>
      </w:r>
      <w:r>
        <w:rPr>
          <w:rFonts w:eastAsia="Times New Roman" w:cs="Times New Roman"/>
          <w:sz w:val="28"/>
          <w:szCs w:val="28"/>
          <w:lang w:eastAsia="ru-RU"/>
        </w:rPr>
        <w:t xml:space="preserve"> для обеспечения воспитательно </w:t>
      </w:r>
      <w:bookmarkStart w:id="0" w:name="_GoBack"/>
      <w:bookmarkEnd w:id="0"/>
      <w:r w:rsidRPr="00F65349">
        <w:rPr>
          <w:rFonts w:eastAsia="Times New Roman" w:cs="Times New Roman"/>
          <w:sz w:val="28"/>
          <w:szCs w:val="28"/>
          <w:lang w:eastAsia="ru-RU"/>
        </w:rPr>
        <w:t>образовательного процесса . 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 демонстрационный материал. Имеются технические и коммуникативные ресурсы: игрушки и игровые предметы, дидактические игры, демонстрационный и раздаточный материал, репродукции картин и дидактических картинок, наборы музыкальных инструментов, аудиокассеты с записями музыки различных жанров, музыкальных сказок, аудиокассеты с записями музыки различных видов утренней гимнастики и физкультурных занятий, детская художественная литература.</w:t>
      </w:r>
    </w:p>
    <w:p w:rsidR="00B565B9" w:rsidRDefault="00B565B9"/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49"/>
    <w:rsid w:val="00660892"/>
    <w:rsid w:val="00B565B9"/>
    <w:rsid w:val="00E4512D"/>
    <w:rsid w:val="00F6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1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5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77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Company>UralSOFT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2023-12-12T11:44:00Z</dcterms:created>
  <dcterms:modified xsi:type="dcterms:W3CDTF">2023-12-12T11:47:00Z</dcterms:modified>
</cp:coreProperties>
</file>